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2C9884" w14:textId="3C4B2FC2" w:rsidR="00167E29" w:rsidRPr="00675196" w:rsidRDefault="00D922ED" w:rsidP="00D43561">
      <w:pPr>
        <w:spacing w:after="0"/>
        <w:ind w:left="11337" w:firstLine="699"/>
        <w:jc w:val="both"/>
        <w:rPr>
          <w:rFonts w:ascii="Times New Roman" w:hAnsi="Times New Roman" w:cs="Times New Roman"/>
          <w:sz w:val="24"/>
          <w:szCs w:val="24"/>
        </w:rPr>
      </w:pPr>
      <w:r w:rsidRPr="00675196">
        <w:rPr>
          <w:rFonts w:ascii="Times New Roman" w:hAnsi="Times New Roman" w:cs="Times New Roman"/>
          <w:sz w:val="24"/>
          <w:szCs w:val="24"/>
        </w:rPr>
        <w:t>Приложение № 12</w:t>
      </w:r>
    </w:p>
    <w:p w14:paraId="6B2C9886" w14:textId="3B0173E8" w:rsidR="005857FE" w:rsidRPr="00675196" w:rsidRDefault="00B51673" w:rsidP="00D43561">
      <w:pPr>
        <w:spacing w:after="0"/>
        <w:ind w:left="8496"/>
        <w:jc w:val="both"/>
        <w:rPr>
          <w:rFonts w:ascii="Times New Roman" w:eastAsia="Times New Roman" w:hAnsi="Times New Roman"/>
          <w:sz w:val="24"/>
          <w:szCs w:val="24"/>
        </w:rPr>
      </w:pPr>
      <w:r w:rsidRPr="00675196">
        <w:rPr>
          <w:rFonts w:ascii="Times New Roman" w:hAnsi="Times New Roman" w:cs="Times New Roman"/>
          <w:sz w:val="24"/>
          <w:szCs w:val="24"/>
        </w:rPr>
        <w:t xml:space="preserve">к Тарифному соглашению </w:t>
      </w:r>
      <w:r w:rsidR="008E720D" w:rsidRPr="00675196">
        <w:rPr>
          <w:rFonts w:ascii="Times New Roman" w:hAnsi="Times New Roman" w:cs="Times New Roman"/>
          <w:sz w:val="24"/>
          <w:szCs w:val="24"/>
        </w:rPr>
        <w:t>№ 1 на 2022</w:t>
      </w:r>
      <w:r w:rsidR="00167E29" w:rsidRPr="00675196">
        <w:rPr>
          <w:rFonts w:ascii="Times New Roman" w:hAnsi="Times New Roman" w:cs="Times New Roman"/>
          <w:sz w:val="24"/>
          <w:szCs w:val="24"/>
        </w:rPr>
        <w:t xml:space="preserve"> год</w:t>
      </w:r>
      <w:r w:rsidR="00D43561" w:rsidRPr="00675196">
        <w:rPr>
          <w:rFonts w:ascii="Times New Roman" w:hAnsi="Times New Roman" w:cs="Times New Roman"/>
          <w:sz w:val="24"/>
          <w:szCs w:val="24"/>
        </w:rPr>
        <w:t>, утвержденному решением Комиссии по разработке Тер</w:t>
      </w:r>
      <w:r w:rsidR="00901A3A" w:rsidRPr="00675196">
        <w:rPr>
          <w:rFonts w:ascii="Times New Roman" w:hAnsi="Times New Roman" w:cs="Times New Roman"/>
          <w:sz w:val="24"/>
          <w:szCs w:val="24"/>
        </w:rPr>
        <w:t xml:space="preserve">риториальной программы ОМС </w:t>
      </w:r>
      <w:r w:rsidR="008E720D" w:rsidRPr="00675196">
        <w:rPr>
          <w:rFonts w:ascii="Times New Roman" w:hAnsi="Times New Roman" w:cs="Times New Roman"/>
          <w:sz w:val="24"/>
          <w:szCs w:val="24"/>
        </w:rPr>
        <w:t xml:space="preserve">от </w:t>
      </w:r>
      <w:r w:rsidR="00675196" w:rsidRPr="00675196">
        <w:rPr>
          <w:rFonts w:ascii="Times New Roman" w:hAnsi="Times New Roman" w:cs="Times New Roman"/>
          <w:sz w:val="24"/>
          <w:szCs w:val="24"/>
        </w:rPr>
        <w:t>25</w:t>
      </w:r>
      <w:r w:rsidR="008E720D" w:rsidRPr="00675196">
        <w:rPr>
          <w:rFonts w:ascii="Times New Roman" w:hAnsi="Times New Roman" w:cs="Times New Roman"/>
          <w:sz w:val="24"/>
          <w:szCs w:val="24"/>
        </w:rPr>
        <w:t>.01.2022</w:t>
      </w:r>
      <w:r w:rsidR="00344E7F" w:rsidRPr="00675196">
        <w:rPr>
          <w:rFonts w:ascii="Times New Roman" w:hAnsi="Times New Roman" w:cs="Times New Roman"/>
          <w:sz w:val="24"/>
          <w:szCs w:val="24"/>
        </w:rPr>
        <w:t xml:space="preserve"> г. № 01</w:t>
      </w:r>
      <w:r w:rsidR="008E720D" w:rsidRPr="00675196">
        <w:rPr>
          <w:rFonts w:ascii="Times New Roman" w:hAnsi="Times New Roman" w:cs="Times New Roman"/>
          <w:sz w:val="24"/>
          <w:szCs w:val="24"/>
        </w:rPr>
        <w:t>-2022</w:t>
      </w:r>
    </w:p>
    <w:p w14:paraId="6B2C9887" w14:textId="77777777" w:rsidR="00AE23FA" w:rsidRPr="00675196" w:rsidRDefault="00AE23FA" w:rsidP="00763DBB">
      <w:pPr>
        <w:spacing w:after="0"/>
        <w:ind w:left="9923"/>
        <w:jc w:val="both"/>
        <w:rPr>
          <w:rFonts w:ascii="Times New Roman" w:eastAsia="Times New Roman" w:hAnsi="Times New Roman"/>
          <w:sz w:val="24"/>
          <w:szCs w:val="24"/>
        </w:rPr>
      </w:pPr>
    </w:p>
    <w:p w14:paraId="21F135CD" w14:textId="77777777" w:rsidR="002A3A6C" w:rsidRPr="00675196" w:rsidRDefault="002A3A6C" w:rsidP="00763DBB">
      <w:pPr>
        <w:spacing w:after="0"/>
        <w:ind w:left="9923"/>
        <w:jc w:val="both"/>
        <w:rPr>
          <w:rFonts w:ascii="Times New Roman" w:eastAsia="Times New Roman" w:hAnsi="Times New Roman"/>
          <w:sz w:val="24"/>
          <w:szCs w:val="24"/>
        </w:rPr>
      </w:pPr>
    </w:p>
    <w:p w14:paraId="3DA9BA83" w14:textId="09FBE8BB" w:rsidR="002A3A6C" w:rsidRPr="00675196" w:rsidRDefault="002A3A6C" w:rsidP="002A3A6C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75196">
        <w:rPr>
          <w:rFonts w:ascii="Times New Roman" w:eastAsia="Calibri" w:hAnsi="Times New Roman" w:cs="Times New Roman"/>
          <w:b/>
          <w:sz w:val="26"/>
          <w:szCs w:val="26"/>
        </w:rPr>
        <w:t>Коэффициенты дифференциации, применяемые для расчета дифференцированных по</w:t>
      </w:r>
      <w:r w:rsidRPr="00675196">
        <w:rPr>
          <w:rFonts w:ascii="Times New Roman" w:eastAsia="Calibri" w:hAnsi="Times New Roman" w:cs="Times New Roman"/>
          <w:b/>
          <w:sz w:val="24"/>
          <w:szCs w:val="26"/>
        </w:rPr>
        <w:t>д</w:t>
      </w:r>
      <w:r w:rsidRPr="00675196">
        <w:rPr>
          <w:rFonts w:ascii="Times New Roman" w:eastAsia="Calibri" w:hAnsi="Times New Roman" w:cs="Times New Roman"/>
          <w:b/>
          <w:sz w:val="26"/>
          <w:szCs w:val="26"/>
        </w:rPr>
        <w:t>ушевых нормативов финансирования скорой медицинской помощи</w:t>
      </w:r>
      <w:r w:rsidR="008E720D" w:rsidRPr="00675196">
        <w:rPr>
          <w:rFonts w:ascii="Times New Roman" w:eastAsia="Calibri" w:hAnsi="Times New Roman" w:cs="Times New Roman"/>
          <w:b/>
          <w:sz w:val="26"/>
          <w:szCs w:val="26"/>
        </w:rPr>
        <w:t xml:space="preserve"> на 2022</w:t>
      </w:r>
      <w:r w:rsidR="00E20AC0" w:rsidRPr="00675196">
        <w:rPr>
          <w:rFonts w:ascii="Times New Roman" w:eastAsia="Calibri" w:hAnsi="Times New Roman" w:cs="Times New Roman"/>
          <w:b/>
          <w:sz w:val="26"/>
          <w:szCs w:val="26"/>
        </w:rPr>
        <w:t xml:space="preserve"> год</w:t>
      </w:r>
    </w:p>
    <w:p w14:paraId="53E19549" w14:textId="77777777" w:rsidR="00344E7F" w:rsidRPr="00675196" w:rsidRDefault="00344E7F" w:rsidP="002A3A6C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1911CFB7" w14:textId="1F207D59" w:rsidR="00C427DF" w:rsidRPr="00675196" w:rsidRDefault="00B63503" w:rsidP="00C427D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5196">
        <w:rPr>
          <w:rFonts w:ascii="Times New Roman" w:hAnsi="Times New Roman" w:cs="Times New Roman"/>
          <w:b/>
          <w:sz w:val="26"/>
          <w:szCs w:val="26"/>
        </w:rPr>
        <w:t>Единые значения половозрастных коэффициентов дифференциации подушевого норматива в пределах Чукотского автономного округа</w:t>
      </w:r>
    </w:p>
    <w:p w14:paraId="6B2C988A" w14:textId="57775600" w:rsidR="00C4475F" w:rsidRPr="00675196" w:rsidRDefault="00C4475F" w:rsidP="00C4475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525"/>
      </w:tblGrid>
      <w:tr w:rsidR="00344E7F" w:rsidRPr="00675196" w14:paraId="6B2C988C" w14:textId="77777777" w:rsidTr="004D5A5B">
        <w:trPr>
          <w:trHeight w:val="330"/>
        </w:trPr>
        <w:tc>
          <w:tcPr>
            <w:tcW w:w="14449" w:type="dxa"/>
            <w:gridSpan w:val="10"/>
            <w:shd w:val="clear" w:color="auto" w:fill="auto"/>
            <w:vAlign w:val="center"/>
            <w:hideMark/>
          </w:tcPr>
          <w:p w14:paraId="6B2C988B" w14:textId="77777777" w:rsidR="00C4475F" w:rsidRPr="00675196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по группам застрахованных лиц</w:t>
            </w:r>
          </w:p>
        </w:tc>
      </w:tr>
      <w:tr w:rsidR="00344E7F" w:rsidRPr="00675196" w14:paraId="6B2C9894" w14:textId="77777777" w:rsidTr="004D5A5B">
        <w:trPr>
          <w:trHeight w:val="645"/>
        </w:trPr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D" w14:textId="5B51E8DC" w:rsidR="00C4475F" w:rsidRPr="00675196" w:rsidRDefault="00B51673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0-1 год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E" w14:textId="77777777" w:rsidR="00C4475F" w:rsidRPr="00675196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1-4 года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F" w14:textId="77777777" w:rsidR="00C4475F" w:rsidRPr="00675196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5-17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0" w14:textId="56AFE91E" w:rsidR="00C4475F" w:rsidRPr="00675196" w:rsidRDefault="004E52F6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</w:t>
            </w:r>
            <w:r w:rsidR="00C4475F"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1" w14:textId="44BFC787" w:rsidR="00C4475F" w:rsidRPr="00675196" w:rsidRDefault="004E52F6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</w:t>
            </w:r>
            <w:r w:rsidR="00C4475F"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года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2" w14:textId="28C6B59E" w:rsidR="00C4475F" w:rsidRPr="00675196" w:rsidRDefault="004E52F6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</w:t>
            </w:r>
            <w:r w:rsidR="00C4475F"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лет и старше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14:paraId="6B2C9893" w14:textId="255AC5B9" w:rsidR="00C4475F" w:rsidRPr="00675196" w:rsidRDefault="004E52F6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="00C4475F"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лет и старше</w:t>
            </w:r>
          </w:p>
        </w:tc>
      </w:tr>
      <w:tr w:rsidR="00344E7F" w:rsidRPr="00675196" w14:paraId="6B2C989F" w14:textId="77777777" w:rsidTr="004D5A5B">
        <w:trPr>
          <w:trHeight w:val="401"/>
        </w:trPr>
        <w:tc>
          <w:tcPr>
            <w:tcW w:w="1436" w:type="dxa"/>
            <w:shd w:val="clear" w:color="auto" w:fill="auto"/>
            <w:vAlign w:val="center"/>
            <w:hideMark/>
          </w:tcPr>
          <w:p w14:paraId="6B2C9895" w14:textId="77777777" w:rsidR="00C4475F" w:rsidRPr="00675196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6" w14:textId="77777777" w:rsidR="00C4475F" w:rsidRPr="00675196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7" w14:textId="77777777" w:rsidR="00C4475F" w:rsidRPr="00675196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8" w14:textId="77777777" w:rsidR="00C4475F" w:rsidRPr="00675196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9" w14:textId="77777777" w:rsidR="00C4475F" w:rsidRPr="00675196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A" w14:textId="77777777" w:rsidR="00C4475F" w:rsidRPr="00675196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B" w14:textId="77777777" w:rsidR="00C4475F" w:rsidRPr="00675196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C" w14:textId="77777777" w:rsidR="00C4475F" w:rsidRPr="00675196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D" w14:textId="77777777" w:rsidR="00C4475F" w:rsidRPr="00675196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мужчины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14:paraId="6B2C989E" w14:textId="77777777" w:rsidR="00C4475F" w:rsidRPr="00675196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женщины</w:t>
            </w:r>
          </w:p>
        </w:tc>
      </w:tr>
      <w:tr w:rsidR="00344E7F" w:rsidRPr="00344E7F" w14:paraId="6B2C98AA" w14:textId="77777777" w:rsidTr="00B51673">
        <w:trPr>
          <w:trHeight w:val="330"/>
        </w:trPr>
        <w:tc>
          <w:tcPr>
            <w:tcW w:w="1436" w:type="dxa"/>
            <w:shd w:val="clear" w:color="auto" w:fill="auto"/>
            <w:noWrap/>
            <w:vAlign w:val="center"/>
          </w:tcPr>
          <w:p w14:paraId="6B2C98A0" w14:textId="1D3B734D" w:rsidR="00C4475F" w:rsidRPr="00675196" w:rsidRDefault="00DD5F53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lang w:eastAsia="ru-RU"/>
              </w:rPr>
              <w:t>3,406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1" w14:textId="651D8B04" w:rsidR="00C4475F" w:rsidRPr="00675196" w:rsidRDefault="00DD5F53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lang w:eastAsia="ru-RU"/>
              </w:rPr>
              <w:t>3,509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2" w14:textId="6063F52F" w:rsidR="00C4475F" w:rsidRPr="00675196" w:rsidRDefault="00DD5F53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lang w:eastAsia="ru-RU"/>
              </w:rPr>
              <w:t>1,033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3" w14:textId="78D7D07B" w:rsidR="00C4475F" w:rsidRPr="00675196" w:rsidRDefault="00DD5F53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lang w:eastAsia="ru-RU"/>
              </w:rPr>
              <w:t>1,114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4" w14:textId="1F91C2C1" w:rsidR="00C4475F" w:rsidRPr="00675196" w:rsidRDefault="00DD5F53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lang w:eastAsia="ru-RU"/>
              </w:rPr>
              <w:t>0,78</w:t>
            </w:r>
            <w:r w:rsidR="00DE6CEB" w:rsidRPr="0067519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5" w14:textId="3AA0FE1E" w:rsidR="00C4475F" w:rsidRPr="00675196" w:rsidRDefault="00DD5F53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lang w:eastAsia="ru-RU"/>
              </w:rPr>
              <w:t>0,736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6" w14:textId="3733DD46" w:rsidR="00C4475F" w:rsidRPr="00675196" w:rsidRDefault="00DD5F53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lang w:eastAsia="ru-RU"/>
              </w:rPr>
              <w:t>1,044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7" w14:textId="62113466" w:rsidR="00C4475F" w:rsidRPr="00675196" w:rsidRDefault="00DD5F53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lang w:eastAsia="ru-RU"/>
              </w:rPr>
              <w:t>1,144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8" w14:textId="33611122" w:rsidR="00C4475F" w:rsidRPr="00675196" w:rsidRDefault="00DD5F53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lang w:eastAsia="ru-RU"/>
              </w:rPr>
              <w:t>0,229</w:t>
            </w:r>
          </w:p>
        </w:tc>
        <w:tc>
          <w:tcPr>
            <w:tcW w:w="1525" w:type="dxa"/>
            <w:shd w:val="clear" w:color="auto" w:fill="auto"/>
            <w:noWrap/>
            <w:vAlign w:val="center"/>
          </w:tcPr>
          <w:p w14:paraId="6B2C98A9" w14:textId="5A44C552" w:rsidR="00C4475F" w:rsidRPr="00675196" w:rsidRDefault="00DD5F53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5196">
              <w:rPr>
                <w:rFonts w:ascii="Times New Roman" w:eastAsia="Times New Roman" w:hAnsi="Times New Roman" w:cs="Times New Roman"/>
                <w:lang w:eastAsia="ru-RU"/>
              </w:rPr>
              <w:t>1,282</w:t>
            </w:r>
          </w:p>
        </w:tc>
        <w:bookmarkStart w:id="0" w:name="_GoBack"/>
        <w:bookmarkEnd w:id="0"/>
      </w:tr>
    </w:tbl>
    <w:p w14:paraId="40B63988" w14:textId="77777777" w:rsidR="006C7E1D" w:rsidRPr="005C45DF" w:rsidRDefault="006C7E1D" w:rsidP="001622F4">
      <w:pPr>
        <w:rPr>
          <w:rFonts w:ascii="Times New Roman" w:hAnsi="Times New Roman" w:cs="Times New Roman"/>
          <w:b/>
          <w:sz w:val="26"/>
          <w:szCs w:val="26"/>
        </w:rPr>
      </w:pPr>
    </w:p>
    <w:sectPr w:rsidR="006C7E1D" w:rsidRPr="005C45DF" w:rsidSect="006E517B">
      <w:pgSz w:w="16838" w:h="11906" w:orient="landscape" w:code="9"/>
      <w:pgMar w:top="851" w:right="992" w:bottom="1701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260C"/>
    <w:rsid w:val="00013C1C"/>
    <w:rsid w:val="000216D2"/>
    <w:rsid w:val="000966A7"/>
    <w:rsid w:val="0010028C"/>
    <w:rsid w:val="00101A05"/>
    <w:rsid w:val="001220FA"/>
    <w:rsid w:val="00132B38"/>
    <w:rsid w:val="001477B8"/>
    <w:rsid w:val="001622F4"/>
    <w:rsid w:val="00167E29"/>
    <w:rsid w:val="001C260C"/>
    <w:rsid w:val="00247A94"/>
    <w:rsid w:val="002A2BF3"/>
    <w:rsid w:val="002A3A6C"/>
    <w:rsid w:val="002D60CA"/>
    <w:rsid w:val="00332E87"/>
    <w:rsid w:val="00344E7F"/>
    <w:rsid w:val="00344F21"/>
    <w:rsid w:val="003C2E90"/>
    <w:rsid w:val="00410AD0"/>
    <w:rsid w:val="004178FD"/>
    <w:rsid w:val="0044714C"/>
    <w:rsid w:val="00456CC6"/>
    <w:rsid w:val="00460097"/>
    <w:rsid w:val="004E52F6"/>
    <w:rsid w:val="0054310B"/>
    <w:rsid w:val="005857FE"/>
    <w:rsid w:val="005C45DF"/>
    <w:rsid w:val="00607756"/>
    <w:rsid w:val="00633C16"/>
    <w:rsid w:val="006528BD"/>
    <w:rsid w:val="00662A17"/>
    <w:rsid w:val="00675196"/>
    <w:rsid w:val="006A6E99"/>
    <w:rsid w:val="006C7E1D"/>
    <w:rsid w:val="006D3601"/>
    <w:rsid w:val="006E517B"/>
    <w:rsid w:val="00700A63"/>
    <w:rsid w:val="0071220A"/>
    <w:rsid w:val="00763DBB"/>
    <w:rsid w:val="007C34D7"/>
    <w:rsid w:val="008962F8"/>
    <w:rsid w:val="008E720D"/>
    <w:rsid w:val="008F4C3C"/>
    <w:rsid w:val="00901A3A"/>
    <w:rsid w:val="0093060E"/>
    <w:rsid w:val="009403F6"/>
    <w:rsid w:val="00983710"/>
    <w:rsid w:val="00A2606E"/>
    <w:rsid w:val="00AA4AA3"/>
    <w:rsid w:val="00AD43B6"/>
    <w:rsid w:val="00AE23FA"/>
    <w:rsid w:val="00AE5D6F"/>
    <w:rsid w:val="00B51385"/>
    <w:rsid w:val="00B51673"/>
    <w:rsid w:val="00B63503"/>
    <w:rsid w:val="00C427DF"/>
    <w:rsid w:val="00C4475F"/>
    <w:rsid w:val="00CF35A2"/>
    <w:rsid w:val="00D43561"/>
    <w:rsid w:val="00D922ED"/>
    <w:rsid w:val="00DB0304"/>
    <w:rsid w:val="00DC5C77"/>
    <w:rsid w:val="00DD5F53"/>
    <w:rsid w:val="00DE6CEB"/>
    <w:rsid w:val="00E20AC0"/>
    <w:rsid w:val="00F213C6"/>
    <w:rsid w:val="00F4253E"/>
    <w:rsid w:val="00FD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C9884"/>
  <w15:docId w15:val="{CB66F466-FE66-4E20-8EB7-F64A8F16A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7E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0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2E81C4647D39545AB828B8F6002D820" ma:contentTypeVersion="2" ma:contentTypeDescription="Создание документа." ma:contentTypeScope="" ma:versionID="33679720f06cb5c125582558a7bb3429">
  <xsd:schema xmlns:xsd="http://www.w3.org/2001/XMLSchema" xmlns:p="http://schemas.microsoft.com/office/2006/metadata/properties" xmlns:ns2="23793372-bbc8-4279-98e8-a1f737d5c9f5" targetNamespace="http://schemas.microsoft.com/office/2006/metadata/properties" ma:root="true" ma:fieldsID="ae6d8460f746828a45d8a28704f26f5e" ns2:_="">
    <xsd:import namespace="23793372-bbc8-4279-98e8-a1f737d5c9f5"/>
    <xsd:element name="properties">
      <xsd:complexType>
        <xsd:sequence>
          <xsd:element name="documentManagement">
            <xsd:complexType>
              <xsd:all>
                <xsd:element ref="ns2:_x041f__x0440__x0438__x043b__x043e__x0436__x0435__x043d__x0438__x0435__x0020__x043a__x0020__x0434__x043e__x043a__x0443__x043c__x0435__x043d__x0442__x0443_" minOccurs="0"/>
                <xsd:element ref="ns2:_x0418__x0437__x043c__x0435__x043d__x0435__x043d__x0438__x044f__x0020__x043a__x0020__x0434__x043e__x043a__x0443__x043c__x0435__x043d__x0442__x0443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3793372-bbc8-4279-98e8-a1f737d5c9f5" elementFormDefault="qualified">
    <xsd:import namespace="http://schemas.microsoft.com/office/2006/documentManagement/types"/>
    <xsd:element name="_x041f__x0440__x0438__x043b__x043e__x0436__x0435__x043d__x0438__x0435__x0020__x043a__x0020__x0434__x043e__x043a__x0443__x043c__x0435__x043d__x0442__x0443_" ma:index="8" nillable="true" ma:displayName="Приложение к документу" ma:internalName="_x041f__x0440__x0438__x043b__x043e__x0436__x0435__x043d__x0438__x0435__x0020__x043a__x0020__x0434__x043e__x043a__x0443__x043c__x0435__x043d__x0442__x0443_">
      <xsd:simpleType>
        <xsd:restriction base="dms:Text">
          <xsd:maxLength value="255"/>
        </xsd:restriction>
      </xsd:simpleType>
    </xsd:element>
    <xsd:element name="_x0418__x0437__x043c__x0435__x043d__x0435__x043d__x0438__x044f__x0020__x043a__x0020__x0434__x043e__x043a__x0443__x043c__x0435__x043d__x0442__x0443_" ma:index="9" nillable="true" ma:displayName="Изменения к документу" ma:internalName="_x0418__x0437__x043c__x0435__x043d__x0435__x043d__x0438__x044f__x0020__x043a__x0020__x0434__x043e__x043a__x0443__x043c__x0435__x043d__x0442__x044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x041f__x0440__x0438__x043b__x043e__x0436__x0435__x043d__x0438__x0435__x0020__x043a__x0020__x0434__x043e__x043a__x0443__x043c__x0435__x043d__x0442__x0443_ xmlns="23793372-bbc8-4279-98e8-a1f737d5c9f5">Tarif2016.pdf</_x041f__x0440__x0438__x043b__x043e__x0436__x0435__x043d__x0438__x0435__x0020__x043a__x0020__x0434__x043e__x043a__x0443__x043c__x0435__x043d__x0442__x0443_>
    <_x0418__x0437__x043c__x0435__x043d__x0435__x043d__x0438__x044f__x0020__x043a__x0020__x0434__x043e__x043a__x0443__x043c__x0435__x043d__x0442__x0443_ xmlns="23793372-bbc8-4279-98e8-a1f737d5c9f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82A0D-098B-4C5D-B48B-35015F8ABF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060D5-A610-4AED-B821-E995DA783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793372-bbc8-4279-98e8-a1f737d5c9f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6D2DC37-FDD3-430E-8D56-6CC970B65600}">
  <ds:schemaRefs>
    <ds:schemaRef ds:uri="http://schemas.microsoft.com/office/2006/metadata/properties"/>
    <ds:schemaRef ds:uri="23793372-bbc8-4279-98e8-a1f737d5c9f5"/>
  </ds:schemaRefs>
</ds:datastoreItem>
</file>

<file path=customXml/itemProps4.xml><?xml version="1.0" encoding="utf-8"?>
<ds:datastoreItem xmlns:ds="http://schemas.openxmlformats.org/officeDocument/2006/customXml" ds:itemID="{52406F09-F6F8-4899-974D-EAC1775D4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vt:lpstr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dc:title>
  <dc:creator>Вяткина Александра Семеновна</dc:creator>
  <cp:lastModifiedBy>Евгений Рискин</cp:lastModifiedBy>
  <cp:revision>60</cp:revision>
  <cp:lastPrinted>2017-12-25T03:17:00Z</cp:lastPrinted>
  <dcterms:created xsi:type="dcterms:W3CDTF">2016-08-01T05:15:00Z</dcterms:created>
  <dcterms:modified xsi:type="dcterms:W3CDTF">2022-01-24T03:16:00Z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0x01010082E81C4647D39545AB828B8F6002D820</vt:lpwstr>
  </property>
</Properties>
</file>