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8B9B1" w14:textId="2A84F3BB" w:rsidR="006B4538" w:rsidRPr="00015F96" w:rsidRDefault="006B4538" w:rsidP="006B453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EE41A0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97606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14:paraId="7C38A2EC" w14:textId="77777777" w:rsidR="006B4538" w:rsidRPr="00015F96" w:rsidRDefault="006B4538" w:rsidP="006B453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Комиссии по разработке Территориальной программы ОМС</w:t>
      </w:r>
    </w:p>
    <w:p w14:paraId="5FCAC338" w14:textId="319E6AB8" w:rsidR="006B4538" w:rsidRPr="00015F96" w:rsidRDefault="006B4538" w:rsidP="006B453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</w:t>
      </w:r>
      <w:r w:rsidR="00C07A8D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56D4A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07A8D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г. № </w:t>
      </w:r>
      <w:r w:rsidR="00C07A8D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-2024</w:t>
      </w:r>
    </w:p>
    <w:p w14:paraId="222F6F26" w14:textId="5B75937E" w:rsidR="00D96D42" w:rsidRPr="00015F96" w:rsidRDefault="00BC3295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24305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22</w:t>
      </w:r>
    </w:p>
    <w:p w14:paraId="10C7D941" w14:textId="13B3336F" w:rsidR="008C5271" w:rsidRPr="00015F96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8B3C74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Тарифному соглашению № 1 на 202</w:t>
      </w:r>
      <w:r w:rsidR="00870599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 Комиссии по разработке Тер</w:t>
      </w:r>
      <w:r w:rsidR="008B3C74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риториальной программы ОМС от </w:t>
      </w:r>
      <w:r w:rsidR="000E1EEE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8B3C74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E1EEE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B3C74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E1EEE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B3C74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0</w:t>
      </w:r>
      <w:r w:rsidR="000E1EEE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B3C74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E1EEE"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14:paraId="7572110D" w14:textId="0F38C05A" w:rsidR="00273833" w:rsidRPr="00015F96" w:rsidRDefault="00273833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0A676B" w14:textId="12013264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СЛУЧАЕВ,</w:t>
      </w:r>
    </w:p>
    <w:p w14:paraId="672E528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КОТОРЫХ УСТАНОВЛЕН КСЛП</w:t>
      </w:r>
    </w:p>
    <w:p w14:paraId="77200882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5664"/>
        <w:gridCol w:w="3115"/>
      </w:tblGrid>
      <w:tr w:rsidR="00BC3295" w:rsidRPr="00015F96" w14:paraId="73D6B266" w14:textId="77777777" w:rsidTr="00945C60">
        <w:trPr>
          <w:trHeight w:val="679"/>
          <w:tblHeader/>
        </w:trPr>
        <w:tc>
          <w:tcPr>
            <w:tcW w:w="566" w:type="dxa"/>
            <w:vAlign w:val="center"/>
          </w:tcPr>
          <w:p w14:paraId="22F367C7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5665" w:type="dxa"/>
            <w:vAlign w:val="center"/>
          </w:tcPr>
          <w:p w14:paraId="6EE0FD3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Случаи, для которых установлен КСЛП</w:t>
            </w:r>
          </w:p>
        </w:tc>
        <w:tc>
          <w:tcPr>
            <w:tcW w:w="3115" w:type="dxa"/>
            <w:vAlign w:val="center"/>
          </w:tcPr>
          <w:p w14:paraId="485EB1C5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 КСЛП</w:t>
            </w:r>
          </w:p>
        </w:tc>
      </w:tr>
      <w:tr w:rsidR="00BC3295" w:rsidRPr="00015F96" w14:paraId="01C508E9" w14:textId="77777777" w:rsidTr="00945C60">
        <w:tc>
          <w:tcPr>
            <w:tcW w:w="566" w:type="dxa"/>
            <w:vAlign w:val="center"/>
          </w:tcPr>
          <w:p w14:paraId="0E86D91C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65" w:type="dxa"/>
          </w:tcPr>
          <w:p w14:paraId="6643C9EE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 в возрасте до 18 лет),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14:paraId="51A6A998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BC3295" w:rsidRPr="00015F96" w14:paraId="0850BA44" w14:textId="77777777" w:rsidTr="00945C60">
        <w:tc>
          <w:tcPr>
            <w:tcW w:w="566" w:type="dxa"/>
            <w:vAlign w:val="center"/>
          </w:tcPr>
          <w:p w14:paraId="7EF37A3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65" w:type="dxa"/>
          </w:tcPr>
          <w:p w14:paraId="5DA4197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получающих медицинскую помощь по профилю «детская онкология» и (или) «гематология»</w:t>
            </w:r>
          </w:p>
        </w:tc>
        <w:tc>
          <w:tcPr>
            <w:tcW w:w="3115" w:type="dxa"/>
            <w:vAlign w:val="center"/>
          </w:tcPr>
          <w:p w14:paraId="7B731099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BC3295" w:rsidRPr="00015F96" w14:paraId="24B39474" w14:textId="77777777" w:rsidTr="00945C60">
        <w:tc>
          <w:tcPr>
            <w:tcW w:w="566" w:type="dxa"/>
            <w:vAlign w:val="center"/>
          </w:tcPr>
          <w:p w14:paraId="1C067FC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65" w:type="dxa"/>
          </w:tcPr>
          <w:p w14:paraId="406083D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14:paraId="51AE3EFF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BC3295" w:rsidRPr="00015F96" w14:paraId="21C68757" w14:textId="77777777" w:rsidTr="00945C60">
        <w:trPr>
          <w:trHeight w:val="469"/>
        </w:trPr>
        <w:tc>
          <w:tcPr>
            <w:tcW w:w="566" w:type="dxa"/>
            <w:vAlign w:val="center"/>
          </w:tcPr>
          <w:p w14:paraId="1852FB7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65" w:type="dxa"/>
            <w:vAlign w:val="center"/>
          </w:tcPr>
          <w:p w14:paraId="4286999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40C00682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BC3295" w:rsidRPr="00015F96" w14:paraId="0E911A9D" w14:textId="77777777" w:rsidTr="00945C60">
        <w:tc>
          <w:tcPr>
            <w:tcW w:w="566" w:type="dxa"/>
            <w:vAlign w:val="center"/>
          </w:tcPr>
          <w:p w14:paraId="5842CD7A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65" w:type="dxa"/>
          </w:tcPr>
          <w:p w14:paraId="15D195FE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наличие у пациента тяжелой сопутствующей патологии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2473EE7E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BC3295" w:rsidRPr="00015F96" w14:paraId="37177456" w14:textId="77777777" w:rsidTr="00945C60">
        <w:tc>
          <w:tcPr>
            <w:tcW w:w="566" w:type="dxa"/>
            <w:vAlign w:val="center"/>
          </w:tcPr>
          <w:p w14:paraId="6FB6AD68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65" w:type="dxa"/>
          </w:tcPr>
          <w:p w14:paraId="4E276DB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9A8AD91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</w:tr>
      <w:tr w:rsidR="00BC3295" w:rsidRPr="00015F96" w14:paraId="3531620B" w14:textId="77777777" w:rsidTr="00945C60">
        <w:tc>
          <w:tcPr>
            <w:tcW w:w="566" w:type="dxa"/>
            <w:vAlign w:val="center"/>
          </w:tcPr>
          <w:p w14:paraId="19D6C6DC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65" w:type="dxa"/>
          </w:tcPr>
          <w:p w14:paraId="5F97A190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71E01A1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0,47</w:t>
            </w:r>
          </w:p>
        </w:tc>
      </w:tr>
      <w:tr w:rsidR="00BC3295" w:rsidRPr="00015F96" w14:paraId="1017B41F" w14:textId="77777777" w:rsidTr="00945C60">
        <w:tc>
          <w:tcPr>
            <w:tcW w:w="566" w:type="dxa"/>
            <w:vAlign w:val="center"/>
          </w:tcPr>
          <w:p w14:paraId="428B10B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65" w:type="dxa"/>
          </w:tcPr>
          <w:p w14:paraId="6C0C4830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2E3A5D3D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1,16</w:t>
            </w:r>
          </w:p>
        </w:tc>
      </w:tr>
      <w:tr w:rsidR="00BC3295" w:rsidRPr="00015F96" w14:paraId="2E7DA4A8" w14:textId="77777777" w:rsidTr="00945C60">
        <w:tc>
          <w:tcPr>
            <w:tcW w:w="566" w:type="dxa"/>
            <w:vAlign w:val="center"/>
          </w:tcPr>
          <w:p w14:paraId="7865BD4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65" w:type="dxa"/>
          </w:tcPr>
          <w:p w14:paraId="721A8F6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FFD2B93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2,07</w:t>
            </w:r>
          </w:p>
        </w:tc>
      </w:tr>
      <w:tr w:rsidR="00BC3295" w:rsidRPr="00015F96" w14:paraId="22C820DA" w14:textId="77777777" w:rsidTr="00945C60">
        <w:tc>
          <w:tcPr>
            <w:tcW w:w="566" w:type="dxa"/>
            <w:vAlign w:val="center"/>
          </w:tcPr>
          <w:p w14:paraId="25229D6B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65" w:type="dxa"/>
          </w:tcPr>
          <w:p w14:paraId="3BFDEA49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1711D940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3,49</w:t>
            </w:r>
          </w:p>
        </w:tc>
      </w:tr>
      <w:tr w:rsidR="00BC3295" w:rsidRPr="00015F96" w14:paraId="3226AA16" w14:textId="77777777" w:rsidTr="00945C60">
        <w:tc>
          <w:tcPr>
            <w:tcW w:w="566" w:type="dxa"/>
            <w:vAlign w:val="center"/>
          </w:tcPr>
          <w:p w14:paraId="72A1124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52244903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5665" w:type="dxa"/>
          </w:tcPr>
          <w:p w14:paraId="2847FC4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1 этапа медицинской реабилитации пациентов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3115" w:type="dxa"/>
            <w:vAlign w:val="center"/>
          </w:tcPr>
          <w:p w14:paraId="6CA5DD46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</w:tr>
      <w:bookmarkEnd w:id="0"/>
      <w:tr w:rsidR="00BC3295" w:rsidRPr="00015F96" w14:paraId="364CEC5E" w14:textId="77777777" w:rsidTr="00945C60">
        <w:tc>
          <w:tcPr>
            <w:tcW w:w="566" w:type="dxa"/>
            <w:vAlign w:val="center"/>
          </w:tcPr>
          <w:p w14:paraId="1057D7F3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14 </w:t>
            </w:r>
          </w:p>
        </w:tc>
        <w:tc>
          <w:tcPr>
            <w:tcW w:w="5665" w:type="dxa"/>
          </w:tcPr>
          <w:p w14:paraId="15044379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тестирования на выявление респираторных вирусных </w:t>
            </w:r>
          </w:p>
          <w:p w14:paraId="5F9D234A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заболеваний (гриппа, новой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COVID-19) в период госпитализации</w:t>
            </w:r>
          </w:p>
        </w:tc>
        <w:tc>
          <w:tcPr>
            <w:tcW w:w="3115" w:type="dxa"/>
            <w:vAlign w:val="center"/>
          </w:tcPr>
          <w:p w14:paraId="2A5FBFC7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</w:tr>
      <w:tr w:rsidR="00BC3295" w:rsidRPr="00015F96" w14:paraId="180DFC3F" w14:textId="77777777" w:rsidTr="00945C60">
        <w:tc>
          <w:tcPr>
            <w:tcW w:w="566" w:type="dxa"/>
            <w:vAlign w:val="center"/>
          </w:tcPr>
          <w:p w14:paraId="40149908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665" w:type="dxa"/>
          </w:tcPr>
          <w:p w14:paraId="713F9B4C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1)*</w:t>
            </w:r>
          </w:p>
        </w:tc>
        <w:tc>
          <w:tcPr>
            <w:tcW w:w="3115" w:type="dxa"/>
            <w:vAlign w:val="center"/>
          </w:tcPr>
          <w:p w14:paraId="3035B92F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0,17</w:t>
            </w:r>
          </w:p>
        </w:tc>
      </w:tr>
      <w:tr w:rsidR="00BC3295" w:rsidRPr="00015F96" w14:paraId="51BA568F" w14:textId="77777777" w:rsidTr="00945C60">
        <w:tc>
          <w:tcPr>
            <w:tcW w:w="566" w:type="dxa"/>
            <w:vAlign w:val="center"/>
          </w:tcPr>
          <w:p w14:paraId="6B92AAE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665" w:type="dxa"/>
          </w:tcPr>
          <w:p w14:paraId="74B2DAE5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2)*</w:t>
            </w:r>
          </w:p>
        </w:tc>
        <w:tc>
          <w:tcPr>
            <w:tcW w:w="3115" w:type="dxa"/>
            <w:vAlign w:val="center"/>
          </w:tcPr>
          <w:p w14:paraId="0C847CF4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0,61</w:t>
            </w:r>
          </w:p>
        </w:tc>
      </w:tr>
      <w:tr w:rsidR="00BC3295" w:rsidRPr="00015F96" w14:paraId="6C7702DE" w14:textId="77777777" w:rsidTr="00945C60">
        <w:tc>
          <w:tcPr>
            <w:tcW w:w="566" w:type="dxa"/>
            <w:vAlign w:val="center"/>
          </w:tcPr>
          <w:p w14:paraId="7497957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665" w:type="dxa"/>
          </w:tcPr>
          <w:p w14:paraId="764D2D0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3)*</w:t>
            </w:r>
          </w:p>
        </w:tc>
        <w:tc>
          <w:tcPr>
            <w:tcW w:w="3115" w:type="dxa"/>
            <w:vAlign w:val="center"/>
          </w:tcPr>
          <w:p w14:paraId="09C52DB4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1,53</w:t>
            </w:r>
          </w:p>
        </w:tc>
      </w:tr>
      <w:tr w:rsidR="00BC3295" w:rsidRPr="00015F96" w14:paraId="5F0797F6" w14:textId="77777777" w:rsidTr="00945C60">
        <w:tc>
          <w:tcPr>
            <w:tcW w:w="566" w:type="dxa"/>
            <w:vAlign w:val="center"/>
          </w:tcPr>
          <w:p w14:paraId="2CB5EC7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65" w:type="dxa"/>
          </w:tcPr>
          <w:p w14:paraId="5A3E82B3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1)*</w:t>
            </w:r>
          </w:p>
        </w:tc>
        <w:tc>
          <w:tcPr>
            <w:tcW w:w="3115" w:type="dxa"/>
            <w:vAlign w:val="center"/>
          </w:tcPr>
          <w:p w14:paraId="2B290092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0,29</w:t>
            </w:r>
          </w:p>
        </w:tc>
      </w:tr>
      <w:tr w:rsidR="00BC3295" w:rsidRPr="00015F96" w14:paraId="25AC5D70" w14:textId="77777777" w:rsidTr="00945C60">
        <w:tc>
          <w:tcPr>
            <w:tcW w:w="566" w:type="dxa"/>
            <w:vAlign w:val="center"/>
          </w:tcPr>
          <w:p w14:paraId="415D97A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665" w:type="dxa"/>
          </w:tcPr>
          <w:p w14:paraId="3E90A37C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2)*</w:t>
            </w:r>
          </w:p>
        </w:tc>
        <w:tc>
          <w:tcPr>
            <w:tcW w:w="3115" w:type="dxa"/>
            <w:vAlign w:val="center"/>
          </w:tcPr>
          <w:p w14:paraId="4DDCAB81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1,12</w:t>
            </w:r>
          </w:p>
        </w:tc>
      </w:tr>
      <w:tr w:rsidR="00BC3295" w:rsidRPr="00015F96" w14:paraId="15B3D625" w14:textId="77777777" w:rsidTr="00945C60">
        <w:tc>
          <w:tcPr>
            <w:tcW w:w="566" w:type="dxa"/>
            <w:vAlign w:val="center"/>
          </w:tcPr>
          <w:p w14:paraId="608968E7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665" w:type="dxa"/>
          </w:tcPr>
          <w:p w14:paraId="128A503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3)*</w:t>
            </w:r>
          </w:p>
        </w:tc>
        <w:tc>
          <w:tcPr>
            <w:tcW w:w="3115" w:type="dxa"/>
            <w:vAlign w:val="center"/>
          </w:tcPr>
          <w:p w14:paraId="5F352AB2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2,67</w:t>
            </w:r>
          </w:p>
        </w:tc>
      </w:tr>
    </w:tbl>
    <w:p w14:paraId="2F2AF700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1E527F4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1 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5DE8F306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4CC0042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7D6CE166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* –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 (уровень 1-3)»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551008F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345F1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схем сопроводительной лекарственной терапии</w:t>
      </w:r>
    </w:p>
    <w:p w14:paraId="6B2FF4A0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C89C1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st19.144-st19.162; в условиях дневного стационара по КСГ ds19.058-ds19.062, ds19.067-ds19.078, ds19.116-ds19.134.</w:t>
      </w:r>
    </w:p>
    <w:p w14:paraId="1018922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филграстим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деносумаб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эмпэгфилграстим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КСЛП «Проведение сопроводительной лекарственной терапии при злокачественных новообразованиях у взрослых (уровень 1-3)» 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применяются.</w:t>
      </w:r>
    </w:p>
    <w:p w14:paraId="19AB57FB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14:paraId="5D5AF70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9387" w:type="dxa"/>
        <w:tblLook w:val="04A0" w:firstRow="1" w:lastRow="0" w:firstColumn="1" w:lastColumn="0" w:noHBand="0" w:noVBand="1"/>
      </w:tblPr>
      <w:tblGrid>
        <w:gridCol w:w="1045"/>
        <w:gridCol w:w="1303"/>
        <w:gridCol w:w="4061"/>
        <w:gridCol w:w="2978"/>
      </w:tblGrid>
      <w:tr w:rsidR="00BC3295" w:rsidRPr="00015F96" w14:paraId="222DF63E" w14:textId="77777777" w:rsidTr="00945C60">
        <w:tc>
          <w:tcPr>
            <w:tcW w:w="1045" w:type="dxa"/>
            <w:vAlign w:val="center"/>
          </w:tcPr>
          <w:p w14:paraId="05C4706A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1" w:name="_Hlk155870998"/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схемы</w:t>
            </w:r>
          </w:p>
        </w:tc>
        <w:tc>
          <w:tcPr>
            <w:tcW w:w="1303" w:type="dxa"/>
            <w:vAlign w:val="center"/>
          </w:tcPr>
          <w:p w14:paraId="5C1938F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Уровень КСЛП*</w:t>
            </w:r>
          </w:p>
        </w:tc>
        <w:tc>
          <w:tcPr>
            <w:tcW w:w="4061" w:type="dxa"/>
            <w:tcBorders>
              <w:bottom w:val="single" w:sz="4" w:space="0" w:color="auto"/>
            </w:tcBorders>
            <w:vAlign w:val="center"/>
          </w:tcPr>
          <w:p w14:paraId="4EAA7CB9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схемы</w:t>
            </w:r>
          </w:p>
        </w:tc>
        <w:tc>
          <w:tcPr>
            <w:tcW w:w="2978" w:type="dxa"/>
            <w:vAlign w:val="center"/>
          </w:tcPr>
          <w:p w14:paraId="7D7F92C1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применения</w:t>
            </w:r>
          </w:p>
        </w:tc>
      </w:tr>
      <w:tr w:rsidR="00BC3295" w:rsidRPr="00015F96" w14:paraId="03B5E5D4" w14:textId="77777777" w:rsidTr="00945C60">
        <w:tc>
          <w:tcPr>
            <w:tcW w:w="1045" w:type="dxa"/>
            <w:vAlign w:val="center"/>
          </w:tcPr>
          <w:p w14:paraId="584C73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supt01</w:t>
            </w:r>
          </w:p>
        </w:tc>
        <w:tc>
          <w:tcPr>
            <w:tcW w:w="1303" w:type="dxa"/>
            <w:vAlign w:val="center"/>
          </w:tcPr>
          <w:p w14:paraId="07F31553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5D6C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Филграстим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4 дня введения по 300 мкг</w:t>
            </w:r>
          </w:p>
        </w:tc>
        <w:tc>
          <w:tcPr>
            <w:tcW w:w="2978" w:type="dxa"/>
            <w:shd w:val="clear" w:color="auto" w:fill="auto"/>
          </w:tcPr>
          <w:p w14:paraId="108CC6D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382EDEE5" w14:textId="77777777" w:rsidTr="00945C60">
        <w:tc>
          <w:tcPr>
            <w:tcW w:w="1045" w:type="dxa"/>
            <w:vAlign w:val="center"/>
          </w:tcPr>
          <w:p w14:paraId="743EABD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supt02</w:t>
            </w:r>
          </w:p>
        </w:tc>
        <w:tc>
          <w:tcPr>
            <w:tcW w:w="1303" w:type="dxa"/>
            <w:vAlign w:val="center"/>
          </w:tcPr>
          <w:p w14:paraId="23523470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2797E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Деносумаб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120 мг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10EB913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установленный клиренс креатинина &lt;59 мл/мин на момент принятия решения о назначении препарата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Деносумаб</w:t>
            </w:r>
            <w:proofErr w:type="spellEnd"/>
          </w:p>
        </w:tc>
      </w:tr>
      <w:tr w:rsidR="00BC3295" w:rsidRPr="00015F96" w14:paraId="2B37C0C1" w14:textId="77777777" w:rsidTr="00945C60">
        <w:tc>
          <w:tcPr>
            <w:tcW w:w="1045" w:type="dxa"/>
            <w:vAlign w:val="center"/>
          </w:tcPr>
          <w:p w14:paraId="7929D0F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supt03</w:t>
            </w:r>
          </w:p>
        </w:tc>
        <w:tc>
          <w:tcPr>
            <w:tcW w:w="1303" w:type="dxa"/>
            <w:vAlign w:val="center"/>
          </w:tcPr>
          <w:p w14:paraId="544211B5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AE2A58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Тоцилизумаб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4 мг/кг</w:t>
            </w:r>
          </w:p>
        </w:tc>
        <w:tc>
          <w:tcPr>
            <w:tcW w:w="2978" w:type="dxa"/>
            <w:shd w:val="clear" w:color="auto" w:fill="auto"/>
          </w:tcPr>
          <w:p w14:paraId="059B206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5C32061A" w14:textId="77777777" w:rsidTr="00945C60">
        <w:tc>
          <w:tcPr>
            <w:tcW w:w="1045" w:type="dxa"/>
            <w:vAlign w:val="center"/>
          </w:tcPr>
          <w:p w14:paraId="14EA66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supt04</w:t>
            </w:r>
          </w:p>
        </w:tc>
        <w:tc>
          <w:tcPr>
            <w:tcW w:w="1303" w:type="dxa"/>
            <w:vAlign w:val="center"/>
          </w:tcPr>
          <w:p w14:paraId="7F73093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36610B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Филграстим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8 дней введения по 300 мкг</w:t>
            </w:r>
          </w:p>
        </w:tc>
        <w:tc>
          <w:tcPr>
            <w:tcW w:w="2978" w:type="dxa"/>
            <w:shd w:val="clear" w:color="auto" w:fill="auto"/>
          </w:tcPr>
          <w:p w14:paraId="7035D4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16A5A4D9" w14:textId="77777777" w:rsidTr="00945C60">
        <w:tc>
          <w:tcPr>
            <w:tcW w:w="1045" w:type="dxa"/>
            <w:vAlign w:val="center"/>
          </w:tcPr>
          <w:p w14:paraId="06210BD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supt05</w:t>
            </w:r>
          </w:p>
        </w:tc>
        <w:tc>
          <w:tcPr>
            <w:tcW w:w="1303" w:type="dxa"/>
            <w:vAlign w:val="center"/>
          </w:tcPr>
          <w:p w14:paraId="3CD0A66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8D8395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Эмпэгфилграстим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7,5 мг</w:t>
            </w:r>
          </w:p>
        </w:tc>
        <w:tc>
          <w:tcPr>
            <w:tcW w:w="2978" w:type="dxa"/>
            <w:shd w:val="clear" w:color="auto" w:fill="auto"/>
          </w:tcPr>
          <w:p w14:paraId="6EFDB8C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2C741671" w14:textId="77777777" w:rsidTr="00945C60">
        <w:tc>
          <w:tcPr>
            <w:tcW w:w="1045" w:type="dxa"/>
            <w:vAlign w:val="center"/>
          </w:tcPr>
          <w:p w14:paraId="6BB1DF7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supt06</w:t>
            </w:r>
          </w:p>
        </w:tc>
        <w:tc>
          <w:tcPr>
            <w:tcW w:w="1303" w:type="dxa"/>
            <w:vAlign w:val="center"/>
          </w:tcPr>
          <w:p w14:paraId="21D7A34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9F2E0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Филграстим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10 дней введения по 300 мкг</w:t>
            </w:r>
          </w:p>
        </w:tc>
        <w:tc>
          <w:tcPr>
            <w:tcW w:w="2978" w:type="dxa"/>
            <w:shd w:val="clear" w:color="auto" w:fill="auto"/>
          </w:tcPr>
          <w:p w14:paraId="3DB6E4C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4F153CD7" w14:textId="77777777" w:rsidTr="00945C60">
        <w:tc>
          <w:tcPr>
            <w:tcW w:w="1045" w:type="dxa"/>
            <w:vAlign w:val="center"/>
          </w:tcPr>
          <w:p w14:paraId="7C8DA6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supt07</w:t>
            </w:r>
          </w:p>
        </w:tc>
        <w:tc>
          <w:tcPr>
            <w:tcW w:w="1303" w:type="dxa"/>
            <w:vAlign w:val="center"/>
          </w:tcPr>
          <w:p w14:paraId="613D023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BC31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Микофенолата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мофетил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30 дней введения по 500 мг 2 раза в день</w:t>
            </w:r>
          </w:p>
        </w:tc>
        <w:tc>
          <w:tcPr>
            <w:tcW w:w="2978" w:type="dxa"/>
            <w:shd w:val="clear" w:color="auto" w:fill="auto"/>
          </w:tcPr>
          <w:p w14:paraId="18C816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13512DBB" w14:textId="77777777" w:rsidTr="00945C60">
        <w:tc>
          <w:tcPr>
            <w:tcW w:w="1045" w:type="dxa"/>
            <w:vAlign w:val="center"/>
          </w:tcPr>
          <w:p w14:paraId="7CCBF15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supt08</w:t>
            </w:r>
          </w:p>
        </w:tc>
        <w:tc>
          <w:tcPr>
            <w:tcW w:w="1303" w:type="dxa"/>
            <w:vAlign w:val="center"/>
          </w:tcPr>
          <w:p w14:paraId="36F6DD17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8C9BA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Такролимус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30 дней введения по 0,1 мг/кг</w:t>
            </w:r>
          </w:p>
        </w:tc>
        <w:tc>
          <w:tcPr>
            <w:tcW w:w="2978" w:type="dxa"/>
            <w:shd w:val="clear" w:color="auto" w:fill="auto"/>
          </w:tcPr>
          <w:p w14:paraId="283BA5B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1CC6EFF9" w14:textId="77777777" w:rsidTr="00945C60">
        <w:tc>
          <w:tcPr>
            <w:tcW w:w="1045" w:type="dxa"/>
            <w:vAlign w:val="center"/>
          </w:tcPr>
          <w:p w14:paraId="2C54270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supt09</w:t>
            </w:r>
          </w:p>
        </w:tc>
        <w:tc>
          <w:tcPr>
            <w:tcW w:w="1303" w:type="dxa"/>
            <w:vAlign w:val="center"/>
          </w:tcPr>
          <w:p w14:paraId="33699441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69463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Ведолизумаб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300 мг</w:t>
            </w:r>
          </w:p>
        </w:tc>
        <w:tc>
          <w:tcPr>
            <w:tcW w:w="2978" w:type="dxa"/>
            <w:shd w:val="clear" w:color="auto" w:fill="auto"/>
          </w:tcPr>
          <w:p w14:paraId="05B8C76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05DF9398" w14:textId="77777777" w:rsidTr="00945C60">
        <w:tc>
          <w:tcPr>
            <w:tcW w:w="1045" w:type="dxa"/>
            <w:vAlign w:val="center"/>
          </w:tcPr>
          <w:p w14:paraId="16F0DB5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supt10</w:t>
            </w:r>
          </w:p>
        </w:tc>
        <w:tc>
          <w:tcPr>
            <w:tcW w:w="1303" w:type="dxa"/>
            <w:vAlign w:val="center"/>
          </w:tcPr>
          <w:p w14:paraId="311BF8DE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27291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Инфликсимаб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800 мг</w:t>
            </w:r>
          </w:p>
        </w:tc>
        <w:tc>
          <w:tcPr>
            <w:tcW w:w="2978" w:type="dxa"/>
            <w:shd w:val="clear" w:color="auto" w:fill="auto"/>
          </w:tcPr>
          <w:p w14:paraId="0E5FA23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4B824F6D" w14:textId="77777777" w:rsidTr="00945C60">
        <w:tc>
          <w:tcPr>
            <w:tcW w:w="1045" w:type="dxa"/>
            <w:vAlign w:val="center"/>
          </w:tcPr>
          <w:p w14:paraId="6D2DDFB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supt11</w:t>
            </w:r>
          </w:p>
        </w:tc>
        <w:tc>
          <w:tcPr>
            <w:tcW w:w="1303" w:type="dxa"/>
            <w:vAlign w:val="center"/>
          </w:tcPr>
          <w:p w14:paraId="13ED7EB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226A7A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Иммуноглобулин человека нормальный 2 дня введения по 1000 мг/кг</w:t>
            </w:r>
          </w:p>
        </w:tc>
        <w:tc>
          <w:tcPr>
            <w:tcW w:w="2978" w:type="dxa"/>
            <w:shd w:val="clear" w:color="auto" w:fill="auto"/>
          </w:tcPr>
          <w:p w14:paraId="585B8E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315A743B" w14:textId="77777777" w:rsidTr="00945C60">
        <w:tc>
          <w:tcPr>
            <w:tcW w:w="1045" w:type="dxa"/>
            <w:vAlign w:val="center"/>
          </w:tcPr>
          <w:p w14:paraId="612DD33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supt12</w:t>
            </w:r>
          </w:p>
        </w:tc>
        <w:tc>
          <w:tcPr>
            <w:tcW w:w="1303" w:type="dxa"/>
            <w:vAlign w:val="center"/>
          </w:tcPr>
          <w:p w14:paraId="360D2E9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C20F0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Иммуноглобулин антитимоцитарный 8-14 дней введения 10-20 мг/кг</w:t>
            </w:r>
          </w:p>
        </w:tc>
        <w:tc>
          <w:tcPr>
            <w:tcW w:w="2978" w:type="dxa"/>
            <w:shd w:val="clear" w:color="auto" w:fill="auto"/>
          </w:tcPr>
          <w:p w14:paraId="59C68E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bookmarkEnd w:id="1"/>
    <w:p w14:paraId="7629C8AF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  – в стационарных условиях и в условиях дневного стационара</w:t>
      </w:r>
    </w:p>
    <w:p w14:paraId="3C04C5D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E26315B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тестирования на выявление респираторных вирусных</w:t>
      </w:r>
    </w:p>
    <w:p w14:paraId="3A4033A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заболеваний (гриппа, новой </w:t>
      </w:r>
      <w:proofErr w:type="spellStart"/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коронавирусной</w:t>
      </w:r>
      <w:proofErr w:type="spellEnd"/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инфекции COVID-19) в период госпитализации</w:t>
      </w:r>
    </w:p>
    <w:p w14:paraId="4C0A14A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 st12.015-st12.019, используемых для оплаты случаев лечения новой </w:t>
      </w:r>
      <w:proofErr w:type="spellStart"/>
      <w:r w:rsidRPr="00015F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коронавирусной</w:t>
      </w:r>
      <w:proofErr w:type="spellEnd"/>
      <w:r w:rsidRPr="00015F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инфекции COVID-19.</w:t>
      </w:r>
    </w:p>
    <w:p w14:paraId="39C686EF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03350E0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1BB250E2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таким сопутствующим заболеваниям и осложнениям заболеваний целесообразно относить:</w:t>
      </w:r>
    </w:p>
    <w:p w14:paraId="22D5A7B9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Сахарный диабет типа 1 и 2;</w:t>
      </w:r>
    </w:p>
    <w:p w14:paraId="799031D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Заболевания, включенные в Перечень редких (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орфанных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) заболеваний, размещенный на официальном сайте Министерства здравоохранения Российской Федерации</w:t>
      </w:r>
      <w:r w:rsidRPr="00015F9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BD4991D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Рассеянный склероз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35);</w:t>
      </w:r>
    </w:p>
    <w:p w14:paraId="1602B432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Хронический 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лимфоцитарный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лейкоз (С91.1);</w:t>
      </w:r>
    </w:p>
    <w:p w14:paraId="00C7A0A9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Состояния после трансплантации органов и (или) тканей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94.0; 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94.1; 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94.4; 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94.8);</w:t>
      </w:r>
    </w:p>
    <w:p w14:paraId="056B133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Детский церебральный паралич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80);</w:t>
      </w:r>
    </w:p>
    <w:p w14:paraId="77CDEC9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ВИЧ/СПИД, стадии 4Б и 4В, взрослые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– 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24);</w:t>
      </w:r>
    </w:p>
    <w:p w14:paraId="31F9611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Перинатальный контакт по ВИЧ-инфекции, дети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20.6).</w:t>
      </w:r>
    </w:p>
    <w:p w14:paraId="470F2F16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8E368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сочетанных хирургических вмешательств</w:t>
      </w:r>
    </w:p>
    <w:p w14:paraId="66CDF90F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06D89A8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AC097A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1</w:t>
      </w:r>
    </w:p>
    <w:p w14:paraId="68F4532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2029"/>
        <w:gridCol w:w="2903"/>
        <w:gridCol w:w="2029"/>
        <w:gridCol w:w="2815"/>
      </w:tblGrid>
      <w:tr w:rsidR="00BC3295" w:rsidRPr="00015F96" w14:paraId="55BEA143" w14:textId="77777777" w:rsidTr="00544CC1">
        <w:trPr>
          <w:trHeight w:val="493"/>
          <w:tblHeader/>
        </w:trPr>
        <w:tc>
          <w:tcPr>
            <w:tcW w:w="4932" w:type="dxa"/>
            <w:gridSpan w:val="2"/>
            <w:vAlign w:val="center"/>
            <w:hideMark/>
          </w:tcPr>
          <w:p w14:paraId="0026E4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1</w:t>
            </w:r>
          </w:p>
        </w:tc>
        <w:tc>
          <w:tcPr>
            <w:tcW w:w="4844" w:type="dxa"/>
            <w:gridSpan w:val="2"/>
            <w:vAlign w:val="center"/>
            <w:hideMark/>
          </w:tcPr>
          <w:p w14:paraId="6F09604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2</w:t>
            </w:r>
          </w:p>
        </w:tc>
      </w:tr>
      <w:tr w:rsidR="00544CC1" w:rsidRPr="00015F96" w14:paraId="1169EF69" w14:textId="77777777" w:rsidTr="00544CC1">
        <w:trPr>
          <w:trHeight w:val="630"/>
        </w:trPr>
        <w:tc>
          <w:tcPr>
            <w:tcW w:w="2029" w:type="dxa"/>
            <w:hideMark/>
          </w:tcPr>
          <w:p w14:paraId="0D3D751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A16.01.031</w:t>
            </w:r>
          </w:p>
        </w:tc>
        <w:tc>
          <w:tcPr>
            <w:tcW w:w="2903" w:type="dxa"/>
            <w:hideMark/>
          </w:tcPr>
          <w:p w14:paraId="09C290F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рубцовой деформации</w:t>
            </w:r>
          </w:p>
        </w:tc>
        <w:tc>
          <w:tcPr>
            <w:tcW w:w="2029" w:type="dxa"/>
            <w:hideMark/>
          </w:tcPr>
          <w:p w14:paraId="0840D6E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A16.01.017.001</w:t>
            </w:r>
          </w:p>
        </w:tc>
        <w:tc>
          <w:tcPr>
            <w:tcW w:w="2815" w:type="dxa"/>
            <w:hideMark/>
          </w:tcPr>
          <w:p w14:paraId="3A81676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44CC1" w:rsidRPr="00015F96" w14:paraId="26A68E99" w14:textId="77777777" w:rsidTr="00544CC1">
        <w:trPr>
          <w:trHeight w:val="315"/>
        </w:trPr>
        <w:tc>
          <w:tcPr>
            <w:tcW w:w="2029" w:type="dxa"/>
            <w:hideMark/>
          </w:tcPr>
          <w:p w14:paraId="281239B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A16.01.031</w:t>
            </w:r>
          </w:p>
        </w:tc>
        <w:tc>
          <w:tcPr>
            <w:tcW w:w="2903" w:type="dxa"/>
            <w:hideMark/>
          </w:tcPr>
          <w:p w14:paraId="5E3C8ED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рубцовой деформации</w:t>
            </w:r>
          </w:p>
        </w:tc>
        <w:tc>
          <w:tcPr>
            <w:tcW w:w="2029" w:type="dxa"/>
            <w:hideMark/>
          </w:tcPr>
          <w:p w14:paraId="544005B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</w:t>
            </w:r>
          </w:p>
        </w:tc>
        <w:tc>
          <w:tcPr>
            <w:tcW w:w="2815" w:type="dxa"/>
            <w:hideMark/>
          </w:tcPr>
          <w:p w14:paraId="372878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</w:t>
            </w:r>
          </w:p>
        </w:tc>
      </w:tr>
      <w:tr w:rsidR="00544CC1" w:rsidRPr="00015F96" w14:paraId="268037BE" w14:textId="77777777" w:rsidTr="00544CC1">
        <w:trPr>
          <w:trHeight w:val="315"/>
        </w:trPr>
        <w:tc>
          <w:tcPr>
            <w:tcW w:w="2029" w:type="dxa"/>
            <w:hideMark/>
          </w:tcPr>
          <w:p w14:paraId="5EB94C5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A16.01.013</w:t>
            </w:r>
          </w:p>
        </w:tc>
        <w:tc>
          <w:tcPr>
            <w:tcW w:w="2903" w:type="dxa"/>
            <w:hideMark/>
          </w:tcPr>
          <w:p w14:paraId="05B2676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сосудистой мальформации</w:t>
            </w:r>
          </w:p>
        </w:tc>
        <w:tc>
          <w:tcPr>
            <w:tcW w:w="2029" w:type="dxa"/>
            <w:hideMark/>
          </w:tcPr>
          <w:p w14:paraId="283553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</w:t>
            </w:r>
          </w:p>
        </w:tc>
        <w:tc>
          <w:tcPr>
            <w:tcW w:w="2815" w:type="dxa"/>
            <w:hideMark/>
          </w:tcPr>
          <w:p w14:paraId="20D500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</w:t>
            </w:r>
          </w:p>
        </w:tc>
      </w:tr>
      <w:tr w:rsidR="00544CC1" w:rsidRPr="00015F96" w14:paraId="2EFB0D05" w14:textId="77777777" w:rsidTr="00544CC1">
        <w:trPr>
          <w:trHeight w:val="630"/>
        </w:trPr>
        <w:tc>
          <w:tcPr>
            <w:tcW w:w="2029" w:type="dxa"/>
            <w:hideMark/>
          </w:tcPr>
          <w:p w14:paraId="1FE72B5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A16.01.013</w:t>
            </w:r>
          </w:p>
        </w:tc>
        <w:tc>
          <w:tcPr>
            <w:tcW w:w="2903" w:type="dxa"/>
            <w:hideMark/>
          </w:tcPr>
          <w:p w14:paraId="0275C49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сосудистой мальформации</w:t>
            </w:r>
          </w:p>
        </w:tc>
        <w:tc>
          <w:tcPr>
            <w:tcW w:w="2029" w:type="dxa"/>
            <w:hideMark/>
          </w:tcPr>
          <w:p w14:paraId="7B0328C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A16.01.017.001</w:t>
            </w:r>
          </w:p>
        </w:tc>
        <w:tc>
          <w:tcPr>
            <w:tcW w:w="2815" w:type="dxa"/>
            <w:hideMark/>
          </w:tcPr>
          <w:p w14:paraId="4340FB7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44CC1" w:rsidRPr="00015F96" w14:paraId="39A300BE" w14:textId="77777777" w:rsidTr="00544CC1">
        <w:trPr>
          <w:trHeight w:val="630"/>
        </w:trPr>
        <w:tc>
          <w:tcPr>
            <w:tcW w:w="2029" w:type="dxa"/>
            <w:hideMark/>
          </w:tcPr>
          <w:p w14:paraId="702F53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A16.18.027</w:t>
            </w:r>
          </w:p>
        </w:tc>
        <w:tc>
          <w:tcPr>
            <w:tcW w:w="2903" w:type="dxa"/>
            <w:hideMark/>
          </w:tcPr>
          <w:p w14:paraId="6291280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29" w:type="dxa"/>
            <w:hideMark/>
          </w:tcPr>
          <w:p w14:paraId="75BA8C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A16.19.017</w:t>
            </w:r>
          </w:p>
        </w:tc>
        <w:tc>
          <w:tcPr>
            <w:tcW w:w="2815" w:type="dxa"/>
            <w:hideMark/>
          </w:tcPr>
          <w:p w14:paraId="10A589C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полипа анального канала и прямой кишки</w:t>
            </w:r>
          </w:p>
        </w:tc>
      </w:tr>
      <w:tr w:rsidR="00544CC1" w:rsidRPr="00015F96" w14:paraId="10ACA1D3" w14:textId="77777777" w:rsidTr="00544CC1">
        <w:trPr>
          <w:trHeight w:val="630"/>
        </w:trPr>
        <w:tc>
          <w:tcPr>
            <w:tcW w:w="2029" w:type="dxa"/>
            <w:hideMark/>
          </w:tcPr>
          <w:p w14:paraId="3D60390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A16.18.027</w:t>
            </w:r>
          </w:p>
        </w:tc>
        <w:tc>
          <w:tcPr>
            <w:tcW w:w="2903" w:type="dxa"/>
            <w:hideMark/>
          </w:tcPr>
          <w:p w14:paraId="2F78069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29" w:type="dxa"/>
            <w:hideMark/>
          </w:tcPr>
          <w:p w14:paraId="2AA1111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A16.19.003.001</w:t>
            </w:r>
          </w:p>
        </w:tc>
        <w:tc>
          <w:tcPr>
            <w:tcW w:w="2815" w:type="dxa"/>
            <w:hideMark/>
          </w:tcPr>
          <w:p w14:paraId="001A6BF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Иссечение анальной трещины</w:t>
            </w:r>
          </w:p>
        </w:tc>
      </w:tr>
      <w:tr w:rsidR="00544CC1" w:rsidRPr="00015F96" w14:paraId="625D1FEC" w14:textId="77777777" w:rsidTr="00544CC1">
        <w:trPr>
          <w:trHeight w:val="630"/>
        </w:trPr>
        <w:tc>
          <w:tcPr>
            <w:tcW w:w="2029" w:type="dxa"/>
            <w:hideMark/>
          </w:tcPr>
          <w:p w14:paraId="49C8CCE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903" w:type="dxa"/>
            <w:hideMark/>
          </w:tcPr>
          <w:p w14:paraId="3768C8E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</w:p>
        </w:tc>
        <w:tc>
          <w:tcPr>
            <w:tcW w:w="2029" w:type="dxa"/>
            <w:hideMark/>
          </w:tcPr>
          <w:p w14:paraId="49F0514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A16.26.073.003</w:t>
            </w:r>
          </w:p>
        </w:tc>
        <w:tc>
          <w:tcPr>
            <w:tcW w:w="2815" w:type="dxa"/>
            <w:hideMark/>
          </w:tcPr>
          <w:p w14:paraId="236B31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Проникающая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склерэктомия</w:t>
            </w:r>
            <w:proofErr w:type="spellEnd"/>
          </w:p>
        </w:tc>
      </w:tr>
      <w:tr w:rsidR="00544CC1" w:rsidRPr="00015F96" w14:paraId="46E924A4" w14:textId="77777777" w:rsidTr="00544CC1">
        <w:trPr>
          <w:trHeight w:val="630"/>
        </w:trPr>
        <w:tc>
          <w:tcPr>
            <w:tcW w:w="2029" w:type="dxa"/>
            <w:hideMark/>
          </w:tcPr>
          <w:p w14:paraId="299E806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903" w:type="dxa"/>
            <w:hideMark/>
          </w:tcPr>
          <w:p w14:paraId="40B160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  <w:tc>
          <w:tcPr>
            <w:tcW w:w="2029" w:type="dxa"/>
            <w:hideMark/>
          </w:tcPr>
          <w:p w14:paraId="6FE294C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A16.26.070</w:t>
            </w:r>
          </w:p>
        </w:tc>
        <w:tc>
          <w:tcPr>
            <w:tcW w:w="2815" w:type="dxa"/>
            <w:hideMark/>
          </w:tcPr>
          <w:p w14:paraId="6271E84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Модифицированная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синустрабекулэктомия</w:t>
            </w:r>
            <w:proofErr w:type="spellEnd"/>
          </w:p>
        </w:tc>
      </w:tr>
      <w:tr w:rsidR="00544CC1" w:rsidRPr="00015F96" w14:paraId="72E3B33C" w14:textId="77777777" w:rsidTr="00544CC1">
        <w:trPr>
          <w:trHeight w:val="630"/>
        </w:trPr>
        <w:tc>
          <w:tcPr>
            <w:tcW w:w="2029" w:type="dxa"/>
            <w:hideMark/>
          </w:tcPr>
          <w:p w14:paraId="792F85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903" w:type="dxa"/>
            <w:hideMark/>
          </w:tcPr>
          <w:p w14:paraId="2F22D06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лазера</w:t>
            </w:r>
          </w:p>
        </w:tc>
        <w:tc>
          <w:tcPr>
            <w:tcW w:w="2029" w:type="dxa"/>
            <w:hideMark/>
          </w:tcPr>
          <w:p w14:paraId="65A2E8F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A16.26.070</w:t>
            </w:r>
          </w:p>
        </w:tc>
        <w:tc>
          <w:tcPr>
            <w:tcW w:w="2815" w:type="dxa"/>
            <w:hideMark/>
          </w:tcPr>
          <w:p w14:paraId="35CF75B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Модифицированная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синустрабекулэктомия</w:t>
            </w:r>
            <w:proofErr w:type="spellEnd"/>
          </w:p>
        </w:tc>
      </w:tr>
      <w:tr w:rsidR="00544CC1" w:rsidRPr="00015F96" w14:paraId="07E24967" w14:textId="77777777" w:rsidTr="00544CC1">
        <w:trPr>
          <w:trHeight w:val="630"/>
        </w:trPr>
        <w:tc>
          <w:tcPr>
            <w:tcW w:w="2029" w:type="dxa"/>
            <w:hideMark/>
          </w:tcPr>
          <w:p w14:paraId="246009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A16.26.049.008</w:t>
            </w:r>
          </w:p>
        </w:tc>
        <w:tc>
          <w:tcPr>
            <w:tcW w:w="2903" w:type="dxa"/>
            <w:hideMark/>
          </w:tcPr>
          <w:p w14:paraId="134ABB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Сквозная кератопластика</w:t>
            </w:r>
          </w:p>
        </w:tc>
        <w:tc>
          <w:tcPr>
            <w:tcW w:w="2029" w:type="dxa"/>
            <w:hideMark/>
          </w:tcPr>
          <w:p w14:paraId="350FF9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A16.26.092</w:t>
            </w:r>
          </w:p>
        </w:tc>
        <w:tc>
          <w:tcPr>
            <w:tcW w:w="2815" w:type="dxa"/>
            <w:hideMark/>
          </w:tcPr>
          <w:p w14:paraId="40E763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Экстракапсулярная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экстракция катаракты с имплантацией ИОЛ</w:t>
            </w:r>
          </w:p>
        </w:tc>
      </w:tr>
      <w:tr w:rsidR="00544CC1" w:rsidRPr="00015F96" w14:paraId="4FEB7F6B" w14:textId="77777777" w:rsidTr="00544CC1">
        <w:trPr>
          <w:trHeight w:val="630"/>
        </w:trPr>
        <w:tc>
          <w:tcPr>
            <w:tcW w:w="2029" w:type="dxa"/>
            <w:hideMark/>
          </w:tcPr>
          <w:p w14:paraId="0F26A4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A16.07.061.001</w:t>
            </w:r>
          </w:p>
        </w:tc>
        <w:tc>
          <w:tcPr>
            <w:tcW w:w="2903" w:type="dxa"/>
            <w:hideMark/>
          </w:tcPr>
          <w:p w14:paraId="5885538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Хейлоринопластика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(устранение врожденной расщелины верхней губы)</w:t>
            </w:r>
          </w:p>
        </w:tc>
        <w:tc>
          <w:tcPr>
            <w:tcW w:w="2029" w:type="dxa"/>
            <w:hideMark/>
          </w:tcPr>
          <w:p w14:paraId="0DE33D7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A16.07.042</w:t>
            </w:r>
          </w:p>
        </w:tc>
        <w:tc>
          <w:tcPr>
            <w:tcW w:w="2815" w:type="dxa"/>
            <w:hideMark/>
          </w:tcPr>
          <w:p w14:paraId="61BAA22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верхней губы</w:t>
            </w:r>
          </w:p>
        </w:tc>
      </w:tr>
      <w:tr w:rsidR="00544CC1" w:rsidRPr="00015F96" w14:paraId="7D7E2292" w14:textId="77777777" w:rsidTr="00544CC1">
        <w:trPr>
          <w:trHeight w:val="630"/>
        </w:trPr>
        <w:tc>
          <w:tcPr>
            <w:tcW w:w="2029" w:type="dxa"/>
            <w:hideMark/>
          </w:tcPr>
          <w:p w14:paraId="1884102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A16.07.061.001</w:t>
            </w:r>
          </w:p>
        </w:tc>
        <w:tc>
          <w:tcPr>
            <w:tcW w:w="2903" w:type="dxa"/>
            <w:hideMark/>
          </w:tcPr>
          <w:p w14:paraId="1D6B76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Хейлоринопластика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(устранение врожденной расщелины верхней губы)</w:t>
            </w:r>
          </w:p>
        </w:tc>
        <w:tc>
          <w:tcPr>
            <w:tcW w:w="2029" w:type="dxa"/>
            <w:hideMark/>
          </w:tcPr>
          <w:p w14:paraId="3EB9E59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A16.07.044</w:t>
            </w:r>
          </w:p>
        </w:tc>
        <w:tc>
          <w:tcPr>
            <w:tcW w:w="2815" w:type="dxa"/>
            <w:hideMark/>
          </w:tcPr>
          <w:p w14:paraId="7CA9145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языка</w:t>
            </w:r>
          </w:p>
        </w:tc>
      </w:tr>
      <w:tr w:rsidR="00544CC1" w:rsidRPr="00015F96" w14:paraId="0E779D76" w14:textId="77777777" w:rsidTr="00544CC1">
        <w:trPr>
          <w:trHeight w:val="630"/>
        </w:trPr>
        <w:tc>
          <w:tcPr>
            <w:tcW w:w="2029" w:type="dxa"/>
            <w:hideMark/>
          </w:tcPr>
          <w:p w14:paraId="6B013AA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A16.07.066</w:t>
            </w:r>
          </w:p>
        </w:tc>
        <w:tc>
          <w:tcPr>
            <w:tcW w:w="2903" w:type="dxa"/>
            <w:hideMark/>
          </w:tcPr>
          <w:p w14:paraId="29338C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Уранопластика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29" w:type="dxa"/>
            <w:hideMark/>
          </w:tcPr>
          <w:p w14:paraId="399A67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A16.07.042</w:t>
            </w:r>
          </w:p>
        </w:tc>
        <w:tc>
          <w:tcPr>
            <w:tcW w:w="2815" w:type="dxa"/>
            <w:hideMark/>
          </w:tcPr>
          <w:p w14:paraId="737C9BF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верхней губы</w:t>
            </w:r>
          </w:p>
        </w:tc>
      </w:tr>
      <w:tr w:rsidR="00544CC1" w:rsidRPr="00015F96" w14:paraId="3C3E183D" w14:textId="77777777" w:rsidTr="00544CC1">
        <w:trPr>
          <w:trHeight w:val="630"/>
        </w:trPr>
        <w:tc>
          <w:tcPr>
            <w:tcW w:w="2029" w:type="dxa"/>
            <w:hideMark/>
          </w:tcPr>
          <w:p w14:paraId="1DE065C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A16.07.066</w:t>
            </w:r>
          </w:p>
        </w:tc>
        <w:tc>
          <w:tcPr>
            <w:tcW w:w="2903" w:type="dxa"/>
            <w:hideMark/>
          </w:tcPr>
          <w:p w14:paraId="44AE2A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Уранопластика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29" w:type="dxa"/>
            <w:hideMark/>
          </w:tcPr>
          <w:p w14:paraId="6896310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A16.07.044</w:t>
            </w:r>
          </w:p>
        </w:tc>
        <w:tc>
          <w:tcPr>
            <w:tcW w:w="2815" w:type="dxa"/>
            <w:hideMark/>
          </w:tcPr>
          <w:p w14:paraId="64E4E55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языка</w:t>
            </w:r>
          </w:p>
        </w:tc>
      </w:tr>
      <w:tr w:rsidR="00544CC1" w:rsidRPr="00015F96" w14:paraId="5DADE376" w14:textId="77777777" w:rsidTr="00544CC1">
        <w:trPr>
          <w:trHeight w:val="630"/>
        </w:trPr>
        <w:tc>
          <w:tcPr>
            <w:tcW w:w="2029" w:type="dxa"/>
            <w:hideMark/>
          </w:tcPr>
          <w:p w14:paraId="35349E6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A16.30.014</w:t>
            </w:r>
          </w:p>
        </w:tc>
        <w:tc>
          <w:tcPr>
            <w:tcW w:w="2903" w:type="dxa"/>
            <w:hideMark/>
          </w:tcPr>
          <w:p w14:paraId="3EAD786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Экстирпация срединных кист и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свищей шеи</w:t>
            </w:r>
          </w:p>
        </w:tc>
        <w:tc>
          <w:tcPr>
            <w:tcW w:w="2029" w:type="dxa"/>
            <w:hideMark/>
          </w:tcPr>
          <w:p w14:paraId="1FF1275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A16.01.018</w:t>
            </w:r>
          </w:p>
        </w:tc>
        <w:tc>
          <w:tcPr>
            <w:tcW w:w="2815" w:type="dxa"/>
            <w:hideMark/>
          </w:tcPr>
          <w:p w14:paraId="017E19B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доброкачественных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новообразований подкожно-жировой клетчатки</w:t>
            </w:r>
          </w:p>
        </w:tc>
      </w:tr>
      <w:tr w:rsidR="00544CC1" w:rsidRPr="00015F96" w14:paraId="0E58F1D7" w14:textId="77777777" w:rsidTr="00544CC1">
        <w:trPr>
          <w:trHeight w:val="315"/>
        </w:trPr>
        <w:tc>
          <w:tcPr>
            <w:tcW w:w="2029" w:type="dxa"/>
            <w:hideMark/>
          </w:tcPr>
          <w:p w14:paraId="72FC1F7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A16.30.014</w:t>
            </w:r>
          </w:p>
        </w:tc>
        <w:tc>
          <w:tcPr>
            <w:tcW w:w="2903" w:type="dxa"/>
            <w:hideMark/>
          </w:tcPr>
          <w:p w14:paraId="4D50690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Экстирпация срединных кист и свищей шеи</w:t>
            </w:r>
          </w:p>
        </w:tc>
        <w:tc>
          <w:tcPr>
            <w:tcW w:w="2029" w:type="dxa"/>
            <w:hideMark/>
          </w:tcPr>
          <w:p w14:paraId="20DB20E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</w:t>
            </w:r>
          </w:p>
        </w:tc>
        <w:tc>
          <w:tcPr>
            <w:tcW w:w="2815" w:type="dxa"/>
            <w:hideMark/>
          </w:tcPr>
          <w:p w14:paraId="118AA14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</w:t>
            </w:r>
          </w:p>
        </w:tc>
      </w:tr>
      <w:tr w:rsidR="00544CC1" w:rsidRPr="00015F96" w14:paraId="4324559F" w14:textId="77777777" w:rsidTr="00544CC1">
        <w:trPr>
          <w:trHeight w:val="630"/>
        </w:trPr>
        <w:tc>
          <w:tcPr>
            <w:tcW w:w="2029" w:type="dxa"/>
            <w:hideMark/>
          </w:tcPr>
          <w:p w14:paraId="0542739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A16.30.015</w:t>
            </w:r>
          </w:p>
        </w:tc>
        <w:tc>
          <w:tcPr>
            <w:tcW w:w="2903" w:type="dxa"/>
            <w:hideMark/>
          </w:tcPr>
          <w:p w14:paraId="615826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Экстирпация боковых свищей шеи</w:t>
            </w:r>
          </w:p>
        </w:tc>
        <w:tc>
          <w:tcPr>
            <w:tcW w:w="2029" w:type="dxa"/>
            <w:hideMark/>
          </w:tcPr>
          <w:p w14:paraId="0DC8843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A16.01.018</w:t>
            </w:r>
          </w:p>
        </w:tc>
        <w:tc>
          <w:tcPr>
            <w:tcW w:w="2815" w:type="dxa"/>
            <w:hideMark/>
          </w:tcPr>
          <w:p w14:paraId="608400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подкожно-жировой клетчатки</w:t>
            </w:r>
          </w:p>
        </w:tc>
      </w:tr>
      <w:tr w:rsidR="00544CC1" w:rsidRPr="00015F96" w14:paraId="1FCC2994" w14:textId="77777777" w:rsidTr="00544CC1">
        <w:trPr>
          <w:trHeight w:val="315"/>
        </w:trPr>
        <w:tc>
          <w:tcPr>
            <w:tcW w:w="2029" w:type="dxa"/>
            <w:hideMark/>
          </w:tcPr>
          <w:p w14:paraId="63F580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A16.30.015</w:t>
            </w:r>
          </w:p>
        </w:tc>
        <w:tc>
          <w:tcPr>
            <w:tcW w:w="2903" w:type="dxa"/>
            <w:hideMark/>
          </w:tcPr>
          <w:p w14:paraId="5C44947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Экстирпация боковых свищей шеи</w:t>
            </w:r>
          </w:p>
        </w:tc>
        <w:tc>
          <w:tcPr>
            <w:tcW w:w="2029" w:type="dxa"/>
            <w:hideMark/>
          </w:tcPr>
          <w:p w14:paraId="4DFFCAC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</w:t>
            </w:r>
          </w:p>
        </w:tc>
        <w:tc>
          <w:tcPr>
            <w:tcW w:w="2815" w:type="dxa"/>
            <w:hideMark/>
          </w:tcPr>
          <w:p w14:paraId="69132DA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</w:t>
            </w:r>
          </w:p>
        </w:tc>
      </w:tr>
      <w:tr w:rsidR="00544CC1" w:rsidRPr="00015F96" w14:paraId="313E546E" w14:textId="77777777" w:rsidTr="00544CC1">
        <w:trPr>
          <w:trHeight w:val="630"/>
        </w:trPr>
        <w:tc>
          <w:tcPr>
            <w:tcW w:w="2029" w:type="dxa"/>
            <w:hideMark/>
          </w:tcPr>
          <w:p w14:paraId="7663E3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A16.07.016</w:t>
            </w:r>
          </w:p>
        </w:tc>
        <w:tc>
          <w:tcPr>
            <w:tcW w:w="2903" w:type="dxa"/>
            <w:hideMark/>
          </w:tcPr>
          <w:p w14:paraId="711CF7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цистэктомия</w:t>
            </w:r>
            <w:proofErr w:type="spellEnd"/>
          </w:p>
        </w:tc>
        <w:tc>
          <w:tcPr>
            <w:tcW w:w="2029" w:type="dxa"/>
            <w:hideMark/>
          </w:tcPr>
          <w:p w14:paraId="7F54B4E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A16.01.018</w:t>
            </w:r>
          </w:p>
        </w:tc>
        <w:tc>
          <w:tcPr>
            <w:tcW w:w="2815" w:type="dxa"/>
            <w:hideMark/>
          </w:tcPr>
          <w:p w14:paraId="6FABEA0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подкожно-жировой клетчатки</w:t>
            </w:r>
          </w:p>
        </w:tc>
      </w:tr>
      <w:tr w:rsidR="00544CC1" w:rsidRPr="00015F96" w14:paraId="1595C631" w14:textId="77777777" w:rsidTr="00544CC1">
        <w:trPr>
          <w:trHeight w:val="630"/>
        </w:trPr>
        <w:tc>
          <w:tcPr>
            <w:tcW w:w="2029" w:type="dxa"/>
            <w:hideMark/>
          </w:tcPr>
          <w:p w14:paraId="3F39CED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A16.01.031</w:t>
            </w:r>
          </w:p>
        </w:tc>
        <w:tc>
          <w:tcPr>
            <w:tcW w:w="2903" w:type="dxa"/>
            <w:hideMark/>
          </w:tcPr>
          <w:p w14:paraId="27C1B2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рубцовой деформации</w:t>
            </w:r>
          </w:p>
        </w:tc>
        <w:tc>
          <w:tcPr>
            <w:tcW w:w="2029" w:type="dxa"/>
            <w:hideMark/>
          </w:tcPr>
          <w:p w14:paraId="4CD783C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A16.01.018</w:t>
            </w:r>
          </w:p>
        </w:tc>
        <w:tc>
          <w:tcPr>
            <w:tcW w:w="2815" w:type="dxa"/>
            <w:hideMark/>
          </w:tcPr>
          <w:p w14:paraId="02E7E70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подкожно-жировой клетчатки</w:t>
            </w:r>
          </w:p>
        </w:tc>
      </w:tr>
      <w:tr w:rsidR="00544CC1" w:rsidRPr="00015F96" w14:paraId="4267F69D" w14:textId="77777777" w:rsidTr="00544CC1">
        <w:trPr>
          <w:trHeight w:val="630"/>
        </w:trPr>
        <w:tc>
          <w:tcPr>
            <w:tcW w:w="2029" w:type="dxa"/>
            <w:hideMark/>
          </w:tcPr>
          <w:p w14:paraId="2DE0FB7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A16.01.013</w:t>
            </w:r>
          </w:p>
        </w:tc>
        <w:tc>
          <w:tcPr>
            <w:tcW w:w="2903" w:type="dxa"/>
            <w:hideMark/>
          </w:tcPr>
          <w:p w14:paraId="2B1B5D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сосудистой мальформации</w:t>
            </w:r>
          </w:p>
        </w:tc>
        <w:tc>
          <w:tcPr>
            <w:tcW w:w="2029" w:type="dxa"/>
            <w:hideMark/>
          </w:tcPr>
          <w:p w14:paraId="53E727B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A16.01.018</w:t>
            </w:r>
          </w:p>
        </w:tc>
        <w:tc>
          <w:tcPr>
            <w:tcW w:w="2815" w:type="dxa"/>
            <w:hideMark/>
          </w:tcPr>
          <w:p w14:paraId="65ECA44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подкожно-жировой клетчатки</w:t>
            </w:r>
          </w:p>
        </w:tc>
      </w:tr>
      <w:tr w:rsidR="00544CC1" w:rsidRPr="00015F96" w14:paraId="6A94F210" w14:textId="77777777" w:rsidTr="00544CC1">
        <w:trPr>
          <w:trHeight w:val="630"/>
        </w:trPr>
        <w:tc>
          <w:tcPr>
            <w:tcW w:w="2029" w:type="dxa"/>
            <w:hideMark/>
          </w:tcPr>
          <w:p w14:paraId="296CBA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A16.26.106</w:t>
            </w:r>
          </w:p>
        </w:tc>
        <w:tc>
          <w:tcPr>
            <w:tcW w:w="2903" w:type="dxa"/>
            <w:hideMark/>
          </w:tcPr>
          <w:p w14:paraId="4B3410E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инородного тела, новообразования из глазницы</w:t>
            </w:r>
          </w:p>
        </w:tc>
        <w:tc>
          <w:tcPr>
            <w:tcW w:w="2029" w:type="dxa"/>
            <w:hideMark/>
          </w:tcPr>
          <w:p w14:paraId="277A8F6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A16.26.111</w:t>
            </w:r>
          </w:p>
        </w:tc>
        <w:tc>
          <w:tcPr>
            <w:tcW w:w="2815" w:type="dxa"/>
            <w:hideMark/>
          </w:tcPr>
          <w:p w14:paraId="23DCD9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века (блефаропластика) без и с пересадкой тканей</w:t>
            </w:r>
          </w:p>
        </w:tc>
      </w:tr>
      <w:tr w:rsidR="00544CC1" w:rsidRPr="00015F96" w14:paraId="29CCCF0D" w14:textId="77777777" w:rsidTr="00544CC1">
        <w:trPr>
          <w:trHeight w:val="315"/>
        </w:trPr>
        <w:tc>
          <w:tcPr>
            <w:tcW w:w="2029" w:type="dxa"/>
            <w:hideMark/>
          </w:tcPr>
          <w:p w14:paraId="6F17391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A16.07.016</w:t>
            </w:r>
          </w:p>
        </w:tc>
        <w:tc>
          <w:tcPr>
            <w:tcW w:w="2903" w:type="dxa"/>
            <w:hideMark/>
          </w:tcPr>
          <w:p w14:paraId="68F5E2B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цистэктомия</w:t>
            </w:r>
            <w:proofErr w:type="spellEnd"/>
          </w:p>
        </w:tc>
        <w:tc>
          <w:tcPr>
            <w:tcW w:w="2029" w:type="dxa"/>
            <w:hideMark/>
          </w:tcPr>
          <w:p w14:paraId="3C06C17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A16.07.042</w:t>
            </w:r>
          </w:p>
        </w:tc>
        <w:tc>
          <w:tcPr>
            <w:tcW w:w="2815" w:type="dxa"/>
            <w:hideMark/>
          </w:tcPr>
          <w:p w14:paraId="6A390DA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верхней губы</w:t>
            </w:r>
          </w:p>
        </w:tc>
      </w:tr>
      <w:tr w:rsidR="00544CC1" w:rsidRPr="00015F96" w14:paraId="3E745D27" w14:textId="77777777" w:rsidTr="00544CC1">
        <w:trPr>
          <w:trHeight w:val="315"/>
        </w:trPr>
        <w:tc>
          <w:tcPr>
            <w:tcW w:w="2029" w:type="dxa"/>
            <w:hideMark/>
          </w:tcPr>
          <w:p w14:paraId="312FFF5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A16.07.016</w:t>
            </w:r>
          </w:p>
        </w:tc>
        <w:tc>
          <w:tcPr>
            <w:tcW w:w="2903" w:type="dxa"/>
            <w:hideMark/>
          </w:tcPr>
          <w:p w14:paraId="196369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цистэктомия</w:t>
            </w:r>
            <w:proofErr w:type="spellEnd"/>
          </w:p>
        </w:tc>
        <w:tc>
          <w:tcPr>
            <w:tcW w:w="2029" w:type="dxa"/>
            <w:hideMark/>
          </w:tcPr>
          <w:p w14:paraId="15CE474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A16.07.043</w:t>
            </w:r>
          </w:p>
        </w:tc>
        <w:tc>
          <w:tcPr>
            <w:tcW w:w="2815" w:type="dxa"/>
            <w:hideMark/>
          </w:tcPr>
          <w:p w14:paraId="2590C8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нижней губы</w:t>
            </w:r>
          </w:p>
        </w:tc>
      </w:tr>
    </w:tbl>
    <w:p w14:paraId="1126849A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B9BCD9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2</w:t>
      </w:r>
    </w:p>
    <w:p w14:paraId="298E8D7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693"/>
        <w:gridCol w:w="2126"/>
        <w:gridCol w:w="2404"/>
      </w:tblGrid>
      <w:tr w:rsidR="00BC3295" w:rsidRPr="00015F96" w14:paraId="50CEC1E1" w14:textId="77777777" w:rsidTr="00544CC1">
        <w:trPr>
          <w:trHeight w:val="653"/>
          <w:tblHeader/>
        </w:trPr>
        <w:tc>
          <w:tcPr>
            <w:tcW w:w="4815" w:type="dxa"/>
            <w:gridSpan w:val="2"/>
            <w:vAlign w:val="center"/>
            <w:hideMark/>
          </w:tcPr>
          <w:p w14:paraId="5CD54C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1</w:t>
            </w:r>
          </w:p>
        </w:tc>
        <w:tc>
          <w:tcPr>
            <w:tcW w:w="4530" w:type="dxa"/>
            <w:gridSpan w:val="2"/>
            <w:vAlign w:val="center"/>
            <w:hideMark/>
          </w:tcPr>
          <w:p w14:paraId="7DE8388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2</w:t>
            </w:r>
          </w:p>
        </w:tc>
      </w:tr>
      <w:tr w:rsidR="00BC3295" w:rsidRPr="00015F96" w14:paraId="0A4FB40E" w14:textId="77777777" w:rsidTr="00544CC1">
        <w:trPr>
          <w:trHeight w:val="315"/>
        </w:trPr>
        <w:tc>
          <w:tcPr>
            <w:tcW w:w="2122" w:type="dxa"/>
            <w:hideMark/>
          </w:tcPr>
          <w:p w14:paraId="26F0BF5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</w:t>
            </w:r>
          </w:p>
        </w:tc>
        <w:tc>
          <w:tcPr>
            <w:tcW w:w="2693" w:type="dxa"/>
            <w:hideMark/>
          </w:tcPr>
          <w:p w14:paraId="7CEA18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Тромбэндартерэктомия</w:t>
            </w:r>
            <w:proofErr w:type="spellEnd"/>
          </w:p>
        </w:tc>
        <w:tc>
          <w:tcPr>
            <w:tcW w:w="2126" w:type="dxa"/>
            <w:hideMark/>
          </w:tcPr>
          <w:p w14:paraId="3BB98A9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A06.12.015</w:t>
            </w:r>
          </w:p>
        </w:tc>
        <w:tc>
          <w:tcPr>
            <w:tcW w:w="2404" w:type="dxa"/>
            <w:hideMark/>
          </w:tcPr>
          <w:p w14:paraId="580671F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Ангиография бедренной артерии прямая, обеих сторон</w:t>
            </w:r>
          </w:p>
        </w:tc>
      </w:tr>
      <w:tr w:rsidR="00BC3295" w:rsidRPr="00015F96" w14:paraId="580F1D96" w14:textId="77777777" w:rsidTr="00544CC1">
        <w:trPr>
          <w:trHeight w:val="315"/>
        </w:trPr>
        <w:tc>
          <w:tcPr>
            <w:tcW w:w="2122" w:type="dxa"/>
            <w:hideMark/>
          </w:tcPr>
          <w:p w14:paraId="2EBB38F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A16.12.009.001</w:t>
            </w:r>
          </w:p>
        </w:tc>
        <w:tc>
          <w:tcPr>
            <w:tcW w:w="2693" w:type="dxa"/>
            <w:hideMark/>
          </w:tcPr>
          <w:p w14:paraId="5F84C7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из сосудистого протеза</w:t>
            </w:r>
          </w:p>
        </w:tc>
        <w:tc>
          <w:tcPr>
            <w:tcW w:w="2126" w:type="dxa"/>
            <w:hideMark/>
          </w:tcPr>
          <w:p w14:paraId="03E651B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A06.12.015</w:t>
            </w:r>
          </w:p>
        </w:tc>
        <w:tc>
          <w:tcPr>
            <w:tcW w:w="2404" w:type="dxa"/>
            <w:hideMark/>
          </w:tcPr>
          <w:p w14:paraId="35D8C52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Ангиография бедренной артерии прямая, обеих сторон</w:t>
            </w:r>
          </w:p>
        </w:tc>
      </w:tr>
      <w:tr w:rsidR="00BC3295" w:rsidRPr="00015F96" w14:paraId="66B4003B" w14:textId="77777777" w:rsidTr="00544CC1">
        <w:trPr>
          <w:trHeight w:val="315"/>
        </w:trPr>
        <w:tc>
          <w:tcPr>
            <w:tcW w:w="2122" w:type="dxa"/>
            <w:hideMark/>
          </w:tcPr>
          <w:p w14:paraId="56EEEF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A16.12.038.006</w:t>
            </w:r>
          </w:p>
        </w:tc>
        <w:tc>
          <w:tcPr>
            <w:tcW w:w="2693" w:type="dxa"/>
            <w:hideMark/>
          </w:tcPr>
          <w:p w14:paraId="2773D7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Бедренно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подколенное шунтирование</w:t>
            </w:r>
          </w:p>
        </w:tc>
        <w:tc>
          <w:tcPr>
            <w:tcW w:w="2126" w:type="dxa"/>
            <w:hideMark/>
          </w:tcPr>
          <w:p w14:paraId="222340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A06.12.015</w:t>
            </w:r>
          </w:p>
        </w:tc>
        <w:tc>
          <w:tcPr>
            <w:tcW w:w="2404" w:type="dxa"/>
            <w:hideMark/>
          </w:tcPr>
          <w:p w14:paraId="3D72585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Ангиография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бедренной артерии прямая, обеих сторон</w:t>
            </w:r>
          </w:p>
        </w:tc>
      </w:tr>
      <w:tr w:rsidR="00BC3295" w:rsidRPr="00015F96" w14:paraId="7CA4289A" w14:textId="77777777" w:rsidTr="00544CC1">
        <w:trPr>
          <w:trHeight w:val="315"/>
        </w:trPr>
        <w:tc>
          <w:tcPr>
            <w:tcW w:w="2122" w:type="dxa"/>
            <w:hideMark/>
          </w:tcPr>
          <w:p w14:paraId="2279D69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A16.12.008.001</w:t>
            </w:r>
          </w:p>
        </w:tc>
        <w:tc>
          <w:tcPr>
            <w:tcW w:w="2693" w:type="dxa"/>
            <w:hideMark/>
          </w:tcPr>
          <w:p w14:paraId="372A1BB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Эндартерэктомия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каротидная</w:t>
            </w:r>
          </w:p>
        </w:tc>
        <w:tc>
          <w:tcPr>
            <w:tcW w:w="2126" w:type="dxa"/>
            <w:hideMark/>
          </w:tcPr>
          <w:p w14:paraId="657568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A06.12.005</w:t>
            </w:r>
          </w:p>
        </w:tc>
        <w:tc>
          <w:tcPr>
            <w:tcW w:w="2404" w:type="dxa"/>
            <w:hideMark/>
          </w:tcPr>
          <w:p w14:paraId="643266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Ангиография внутренней сонной артерии</w:t>
            </w:r>
          </w:p>
        </w:tc>
      </w:tr>
      <w:tr w:rsidR="00BC3295" w:rsidRPr="00015F96" w14:paraId="2EE1389C" w14:textId="77777777" w:rsidTr="00544CC1">
        <w:trPr>
          <w:trHeight w:val="315"/>
        </w:trPr>
        <w:tc>
          <w:tcPr>
            <w:tcW w:w="2122" w:type="dxa"/>
            <w:hideMark/>
          </w:tcPr>
          <w:p w14:paraId="40B6A23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A16.12.038.008</w:t>
            </w:r>
          </w:p>
        </w:tc>
        <w:tc>
          <w:tcPr>
            <w:tcW w:w="2693" w:type="dxa"/>
            <w:hideMark/>
          </w:tcPr>
          <w:p w14:paraId="397A050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Сонно-подключичное шунтирование</w:t>
            </w:r>
          </w:p>
        </w:tc>
        <w:tc>
          <w:tcPr>
            <w:tcW w:w="2126" w:type="dxa"/>
            <w:hideMark/>
          </w:tcPr>
          <w:p w14:paraId="191EB5D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A06.12.007</w:t>
            </w:r>
          </w:p>
        </w:tc>
        <w:tc>
          <w:tcPr>
            <w:tcW w:w="2404" w:type="dxa"/>
            <w:hideMark/>
          </w:tcPr>
          <w:p w14:paraId="4A3358C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Ангиография общей сонной артерии</w:t>
            </w:r>
          </w:p>
        </w:tc>
      </w:tr>
      <w:tr w:rsidR="00BC3295" w:rsidRPr="00015F96" w14:paraId="54ACD5BD" w14:textId="77777777" w:rsidTr="00544CC1">
        <w:trPr>
          <w:trHeight w:val="630"/>
        </w:trPr>
        <w:tc>
          <w:tcPr>
            <w:tcW w:w="2122" w:type="dxa"/>
            <w:hideMark/>
          </w:tcPr>
          <w:p w14:paraId="114597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A16.12.006.001</w:t>
            </w:r>
          </w:p>
        </w:tc>
        <w:tc>
          <w:tcPr>
            <w:tcW w:w="2693" w:type="dxa"/>
            <w:hideMark/>
          </w:tcPr>
          <w:p w14:paraId="35D5F47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поверхностных вен нижней конечности</w:t>
            </w:r>
          </w:p>
        </w:tc>
        <w:tc>
          <w:tcPr>
            <w:tcW w:w="2126" w:type="dxa"/>
            <w:hideMark/>
          </w:tcPr>
          <w:p w14:paraId="6C106D4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</w:t>
            </w:r>
          </w:p>
        </w:tc>
        <w:tc>
          <w:tcPr>
            <w:tcW w:w="2404" w:type="dxa"/>
            <w:hideMark/>
          </w:tcPr>
          <w:p w14:paraId="4D3DBDF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</w:t>
            </w:r>
          </w:p>
        </w:tc>
      </w:tr>
      <w:tr w:rsidR="00BC3295" w:rsidRPr="00015F96" w14:paraId="4B57F6F8" w14:textId="77777777" w:rsidTr="00544CC1">
        <w:trPr>
          <w:trHeight w:val="630"/>
        </w:trPr>
        <w:tc>
          <w:tcPr>
            <w:tcW w:w="2122" w:type="dxa"/>
            <w:hideMark/>
          </w:tcPr>
          <w:p w14:paraId="059091E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A16.12.006.001</w:t>
            </w:r>
          </w:p>
        </w:tc>
        <w:tc>
          <w:tcPr>
            <w:tcW w:w="2693" w:type="dxa"/>
            <w:hideMark/>
          </w:tcPr>
          <w:p w14:paraId="163AD1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поверхностных вен нижней конечности</w:t>
            </w:r>
          </w:p>
        </w:tc>
        <w:tc>
          <w:tcPr>
            <w:tcW w:w="2126" w:type="dxa"/>
            <w:hideMark/>
          </w:tcPr>
          <w:p w14:paraId="69858D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404" w:type="dxa"/>
            <w:hideMark/>
          </w:tcPr>
          <w:p w14:paraId="43A27B1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31DF8C60" w14:textId="77777777" w:rsidTr="00544CC1">
        <w:trPr>
          <w:trHeight w:val="630"/>
        </w:trPr>
        <w:tc>
          <w:tcPr>
            <w:tcW w:w="2122" w:type="dxa"/>
            <w:hideMark/>
          </w:tcPr>
          <w:p w14:paraId="08AA5F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A16.12.006.001</w:t>
            </w:r>
          </w:p>
        </w:tc>
        <w:tc>
          <w:tcPr>
            <w:tcW w:w="2693" w:type="dxa"/>
            <w:hideMark/>
          </w:tcPr>
          <w:p w14:paraId="0B3122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поверхностных вен нижней конечности</w:t>
            </w:r>
          </w:p>
        </w:tc>
        <w:tc>
          <w:tcPr>
            <w:tcW w:w="2126" w:type="dxa"/>
            <w:hideMark/>
          </w:tcPr>
          <w:p w14:paraId="7713235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3440B7F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5F74CFD3" w14:textId="77777777" w:rsidTr="00544CC1">
        <w:trPr>
          <w:trHeight w:val="315"/>
        </w:trPr>
        <w:tc>
          <w:tcPr>
            <w:tcW w:w="2122" w:type="dxa"/>
            <w:hideMark/>
          </w:tcPr>
          <w:p w14:paraId="681917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25A518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49A4076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404" w:type="dxa"/>
            <w:hideMark/>
          </w:tcPr>
          <w:p w14:paraId="34BD5BB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</w:tr>
      <w:tr w:rsidR="00BC3295" w:rsidRPr="00015F96" w14:paraId="5F9079F3" w14:textId="77777777" w:rsidTr="00544CC1">
        <w:trPr>
          <w:trHeight w:val="315"/>
        </w:trPr>
        <w:tc>
          <w:tcPr>
            <w:tcW w:w="2122" w:type="dxa"/>
            <w:hideMark/>
          </w:tcPr>
          <w:p w14:paraId="1F55C90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390D5F7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511531B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A16.30.003</w:t>
            </w:r>
          </w:p>
        </w:tc>
        <w:tc>
          <w:tcPr>
            <w:tcW w:w="2404" w:type="dxa"/>
            <w:hideMark/>
          </w:tcPr>
          <w:p w14:paraId="352174F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околопупочной грыжи</w:t>
            </w:r>
          </w:p>
        </w:tc>
      </w:tr>
      <w:tr w:rsidR="00BC3295" w:rsidRPr="00015F96" w14:paraId="13F89484" w14:textId="77777777" w:rsidTr="00544CC1">
        <w:trPr>
          <w:trHeight w:val="630"/>
        </w:trPr>
        <w:tc>
          <w:tcPr>
            <w:tcW w:w="2122" w:type="dxa"/>
            <w:hideMark/>
          </w:tcPr>
          <w:p w14:paraId="44A339C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44ECE46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4F03447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404" w:type="dxa"/>
            <w:hideMark/>
          </w:tcPr>
          <w:p w14:paraId="4B659B0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</w:tr>
      <w:tr w:rsidR="00BC3295" w:rsidRPr="00015F96" w14:paraId="573F389A" w14:textId="77777777" w:rsidTr="00544CC1">
        <w:trPr>
          <w:trHeight w:val="315"/>
        </w:trPr>
        <w:tc>
          <w:tcPr>
            <w:tcW w:w="2122" w:type="dxa"/>
            <w:hideMark/>
          </w:tcPr>
          <w:p w14:paraId="426637F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667CBD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5A81332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404" w:type="dxa"/>
            <w:hideMark/>
          </w:tcPr>
          <w:p w14:paraId="2995147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</w:tr>
      <w:tr w:rsidR="00BC3295" w:rsidRPr="00015F96" w14:paraId="1812BDD9" w14:textId="77777777" w:rsidTr="00544CC1">
        <w:trPr>
          <w:trHeight w:val="315"/>
        </w:trPr>
        <w:tc>
          <w:tcPr>
            <w:tcW w:w="2122" w:type="dxa"/>
            <w:hideMark/>
          </w:tcPr>
          <w:p w14:paraId="2F6B533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43638A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5CC6C71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A16.30.003</w:t>
            </w:r>
          </w:p>
        </w:tc>
        <w:tc>
          <w:tcPr>
            <w:tcW w:w="2404" w:type="dxa"/>
            <w:hideMark/>
          </w:tcPr>
          <w:p w14:paraId="50D1B4D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околопупочной грыжи</w:t>
            </w:r>
          </w:p>
        </w:tc>
      </w:tr>
      <w:tr w:rsidR="00BC3295" w:rsidRPr="00015F96" w14:paraId="310498CA" w14:textId="77777777" w:rsidTr="00544CC1">
        <w:trPr>
          <w:trHeight w:val="630"/>
        </w:trPr>
        <w:tc>
          <w:tcPr>
            <w:tcW w:w="2122" w:type="dxa"/>
            <w:hideMark/>
          </w:tcPr>
          <w:p w14:paraId="2209F45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72EF848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69BBD72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404" w:type="dxa"/>
            <w:hideMark/>
          </w:tcPr>
          <w:p w14:paraId="6638ED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</w:tr>
      <w:tr w:rsidR="00BC3295" w:rsidRPr="00015F96" w14:paraId="7A86E14E" w14:textId="77777777" w:rsidTr="00544CC1">
        <w:trPr>
          <w:trHeight w:val="315"/>
        </w:trPr>
        <w:tc>
          <w:tcPr>
            <w:tcW w:w="2122" w:type="dxa"/>
            <w:hideMark/>
          </w:tcPr>
          <w:p w14:paraId="18665B4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A16.14.009.001</w:t>
            </w:r>
          </w:p>
        </w:tc>
        <w:tc>
          <w:tcPr>
            <w:tcW w:w="2693" w:type="dxa"/>
            <w:hideMark/>
          </w:tcPr>
          <w:p w14:paraId="29C8306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7FF573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404" w:type="dxa"/>
            <w:hideMark/>
          </w:tcPr>
          <w:p w14:paraId="066562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</w:tr>
      <w:tr w:rsidR="00BC3295" w:rsidRPr="00015F96" w14:paraId="5ED60B66" w14:textId="77777777" w:rsidTr="00544CC1">
        <w:trPr>
          <w:trHeight w:val="315"/>
        </w:trPr>
        <w:tc>
          <w:tcPr>
            <w:tcW w:w="2122" w:type="dxa"/>
            <w:hideMark/>
          </w:tcPr>
          <w:p w14:paraId="237E6D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A16.14.009.001</w:t>
            </w:r>
          </w:p>
        </w:tc>
        <w:tc>
          <w:tcPr>
            <w:tcW w:w="2693" w:type="dxa"/>
            <w:hideMark/>
          </w:tcPr>
          <w:p w14:paraId="443A391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малоинвазивная</w:t>
            </w:r>
          </w:p>
        </w:tc>
        <w:tc>
          <w:tcPr>
            <w:tcW w:w="2126" w:type="dxa"/>
            <w:hideMark/>
          </w:tcPr>
          <w:p w14:paraId="08ACC6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A16.30.003</w:t>
            </w:r>
          </w:p>
        </w:tc>
        <w:tc>
          <w:tcPr>
            <w:tcW w:w="2404" w:type="dxa"/>
            <w:hideMark/>
          </w:tcPr>
          <w:p w14:paraId="6737B2D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лечение околопупочной грыжи</w:t>
            </w:r>
          </w:p>
        </w:tc>
      </w:tr>
      <w:tr w:rsidR="00BC3295" w:rsidRPr="00015F96" w14:paraId="372FC02E" w14:textId="77777777" w:rsidTr="00544CC1">
        <w:trPr>
          <w:trHeight w:val="630"/>
        </w:trPr>
        <w:tc>
          <w:tcPr>
            <w:tcW w:w="2122" w:type="dxa"/>
            <w:hideMark/>
          </w:tcPr>
          <w:p w14:paraId="548021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A16.14.009.001</w:t>
            </w:r>
          </w:p>
        </w:tc>
        <w:tc>
          <w:tcPr>
            <w:tcW w:w="2693" w:type="dxa"/>
            <w:hideMark/>
          </w:tcPr>
          <w:p w14:paraId="5295A06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5136931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404" w:type="dxa"/>
            <w:hideMark/>
          </w:tcPr>
          <w:p w14:paraId="35B68C4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</w:tr>
      <w:tr w:rsidR="00BC3295" w:rsidRPr="00015F96" w14:paraId="52F6A797" w14:textId="77777777" w:rsidTr="00544CC1">
        <w:trPr>
          <w:trHeight w:val="630"/>
        </w:trPr>
        <w:tc>
          <w:tcPr>
            <w:tcW w:w="2122" w:type="dxa"/>
            <w:hideMark/>
          </w:tcPr>
          <w:p w14:paraId="3DEC76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A16.09.026.004</w:t>
            </w:r>
          </w:p>
        </w:tc>
        <w:tc>
          <w:tcPr>
            <w:tcW w:w="2693" w:type="dxa"/>
            <w:hideMark/>
          </w:tcPr>
          <w:p w14:paraId="338666F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4629EC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A16.16.006.001</w:t>
            </w:r>
          </w:p>
        </w:tc>
        <w:tc>
          <w:tcPr>
            <w:tcW w:w="2404" w:type="dxa"/>
            <w:hideMark/>
          </w:tcPr>
          <w:p w14:paraId="5162B64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Бужирование пищевода эндоскопическое</w:t>
            </w:r>
          </w:p>
        </w:tc>
      </w:tr>
      <w:tr w:rsidR="00BC3295" w:rsidRPr="00015F96" w14:paraId="4FF4C7B4" w14:textId="77777777" w:rsidTr="00544CC1">
        <w:trPr>
          <w:trHeight w:val="315"/>
        </w:trPr>
        <w:tc>
          <w:tcPr>
            <w:tcW w:w="2122" w:type="dxa"/>
            <w:hideMark/>
          </w:tcPr>
          <w:p w14:paraId="5B882CB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1229232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4F3771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404" w:type="dxa"/>
            <w:hideMark/>
          </w:tcPr>
          <w:p w14:paraId="1D047B2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</w:tr>
      <w:tr w:rsidR="00BC3295" w:rsidRPr="00015F96" w14:paraId="551BEB2B" w14:textId="77777777" w:rsidTr="00544CC1">
        <w:trPr>
          <w:trHeight w:val="315"/>
        </w:trPr>
        <w:tc>
          <w:tcPr>
            <w:tcW w:w="2122" w:type="dxa"/>
            <w:hideMark/>
          </w:tcPr>
          <w:p w14:paraId="7C9E23F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59D7E52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4A7EB1D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</w:t>
            </w:r>
          </w:p>
        </w:tc>
        <w:tc>
          <w:tcPr>
            <w:tcW w:w="2404" w:type="dxa"/>
            <w:hideMark/>
          </w:tcPr>
          <w:p w14:paraId="7979EA3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</w:t>
            </w:r>
          </w:p>
        </w:tc>
      </w:tr>
      <w:tr w:rsidR="00BC3295" w:rsidRPr="00015F96" w14:paraId="1FDC2463" w14:textId="77777777" w:rsidTr="00544CC1">
        <w:trPr>
          <w:trHeight w:val="630"/>
        </w:trPr>
        <w:tc>
          <w:tcPr>
            <w:tcW w:w="2122" w:type="dxa"/>
            <w:hideMark/>
          </w:tcPr>
          <w:p w14:paraId="2B19B5B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145C6F2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39208D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404" w:type="dxa"/>
            <w:hideMark/>
          </w:tcPr>
          <w:p w14:paraId="30D2BE5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6B3E2F6B" w14:textId="77777777" w:rsidTr="00544CC1">
        <w:trPr>
          <w:trHeight w:val="630"/>
        </w:trPr>
        <w:tc>
          <w:tcPr>
            <w:tcW w:w="2122" w:type="dxa"/>
            <w:hideMark/>
          </w:tcPr>
          <w:p w14:paraId="5B6CA0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714B24E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6AD4E58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04772E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452FFDCE" w14:textId="77777777" w:rsidTr="00544CC1">
        <w:trPr>
          <w:trHeight w:val="315"/>
        </w:trPr>
        <w:tc>
          <w:tcPr>
            <w:tcW w:w="2122" w:type="dxa"/>
            <w:hideMark/>
          </w:tcPr>
          <w:p w14:paraId="4BAE11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6FEE08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19C6B38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404" w:type="dxa"/>
            <w:hideMark/>
          </w:tcPr>
          <w:p w14:paraId="76E188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</w:tr>
      <w:tr w:rsidR="00BC3295" w:rsidRPr="00015F96" w14:paraId="0465BF57" w14:textId="77777777" w:rsidTr="00544CC1">
        <w:trPr>
          <w:trHeight w:val="630"/>
        </w:trPr>
        <w:tc>
          <w:tcPr>
            <w:tcW w:w="2122" w:type="dxa"/>
            <w:hideMark/>
          </w:tcPr>
          <w:p w14:paraId="5D289B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79D246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12F6D05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404" w:type="dxa"/>
            <w:hideMark/>
          </w:tcPr>
          <w:p w14:paraId="21A2FA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2BA97478" w14:textId="77777777" w:rsidTr="00544CC1">
        <w:trPr>
          <w:trHeight w:val="630"/>
        </w:trPr>
        <w:tc>
          <w:tcPr>
            <w:tcW w:w="2122" w:type="dxa"/>
            <w:hideMark/>
          </w:tcPr>
          <w:p w14:paraId="4E6A184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5732A4C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4CE739B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404" w:type="dxa"/>
            <w:hideMark/>
          </w:tcPr>
          <w:p w14:paraId="5D9EAE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</w:tr>
      <w:tr w:rsidR="00BC3295" w:rsidRPr="00015F96" w14:paraId="07586591" w14:textId="77777777" w:rsidTr="00544CC1">
        <w:trPr>
          <w:trHeight w:val="315"/>
        </w:trPr>
        <w:tc>
          <w:tcPr>
            <w:tcW w:w="2122" w:type="dxa"/>
            <w:hideMark/>
          </w:tcPr>
          <w:p w14:paraId="1EE5E62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A16.20.032</w:t>
            </w:r>
          </w:p>
        </w:tc>
        <w:tc>
          <w:tcPr>
            <w:tcW w:w="2693" w:type="dxa"/>
            <w:hideMark/>
          </w:tcPr>
          <w:p w14:paraId="74BC2A3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Резекция молочной железы</w:t>
            </w:r>
          </w:p>
        </w:tc>
        <w:tc>
          <w:tcPr>
            <w:tcW w:w="2126" w:type="dxa"/>
            <w:hideMark/>
          </w:tcPr>
          <w:p w14:paraId="71AD0A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A16.20.004</w:t>
            </w:r>
          </w:p>
        </w:tc>
        <w:tc>
          <w:tcPr>
            <w:tcW w:w="2404" w:type="dxa"/>
            <w:hideMark/>
          </w:tcPr>
          <w:p w14:paraId="166A4E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Сальпингэктомия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1B46049B" w14:textId="77777777" w:rsidTr="00544CC1">
        <w:trPr>
          <w:trHeight w:val="315"/>
        </w:trPr>
        <w:tc>
          <w:tcPr>
            <w:tcW w:w="2122" w:type="dxa"/>
            <w:hideMark/>
          </w:tcPr>
          <w:p w14:paraId="653D19A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A16.20.032</w:t>
            </w:r>
          </w:p>
        </w:tc>
        <w:tc>
          <w:tcPr>
            <w:tcW w:w="2693" w:type="dxa"/>
            <w:hideMark/>
          </w:tcPr>
          <w:p w14:paraId="740F164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Резекция молочной железы</w:t>
            </w:r>
          </w:p>
        </w:tc>
        <w:tc>
          <w:tcPr>
            <w:tcW w:w="2126" w:type="dxa"/>
            <w:hideMark/>
          </w:tcPr>
          <w:p w14:paraId="01D69B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A16.20.017</w:t>
            </w:r>
          </w:p>
        </w:tc>
        <w:tc>
          <w:tcPr>
            <w:tcW w:w="2404" w:type="dxa"/>
            <w:hideMark/>
          </w:tcPr>
          <w:p w14:paraId="211770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параовариальной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кисты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лапаротомическое</w:t>
            </w:r>
            <w:proofErr w:type="spellEnd"/>
          </w:p>
        </w:tc>
      </w:tr>
      <w:tr w:rsidR="00BC3295" w:rsidRPr="00015F96" w14:paraId="0397AA4D" w14:textId="77777777" w:rsidTr="00544CC1">
        <w:trPr>
          <w:trHeight w:val="315"/>
        </w:trPr>
        <w:tc>
          <w:tcPr>
            <w:tcW w:w="2122" w:type="dxa"/>
            <w:hideMark/>
          </w:tcPr>
          <w:p w14:paraId="682B72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A16.20.032</w:t>
            </w:r>
          </w:p>
        </w:tc>
        <w:tc>
          <w:tcPr>
            <w:tcW w:w="2693" w:type="dxa"/>
            <w:hideMark/>
          </w:tcPr>
          <w:p w14:paraId="65E5701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Резекция молочной железы</w:t>
            </w:r>
          </w:p>
        </w:tc>
        <w:tc>
          <w:tcPr>
            <w:tcW w:w="2126" w:type="dxa"/>
            <w:hideMark/>
          </w:tcPr>
          <w:p w14:paraId="2E0971A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A16.20.061</w:t>
            </w:r>
          </w:p>
        </w:tc>
        <w:tc>
          <w:tcPr>
            <w:tcW w:w="2404" w:type="dxa"/>
            <w:hideMark/>
          </w:tcPr>
          <w:p w14:paraId="3B59EAF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яичника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08EA287A" w14:textId="77777777" w:rsidTr="00544CC1">
        <w:trPr>
          <w:trHeight w:val="315"/>
        </w:trPr>
        <w:tc>
          <w:tcPr>
            <w:tcW w:w="2122" w:type="dxa"/>
            <w:hideMark/>
          </w:tcPr>
          <w:p w14:paraId="6C6CF1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2A7FC83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0331E9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A16.20.041</w:t>
            </w:r>
          </w:p>
        </w:tc>
        <w:tc>
          <w:tcPr>
            <w:tcW w:w="2404" w:type="dxa"/>
            <w:hideMark/>
          </w:tcPr>
          <w:p w14:paraId="2CD52B4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Стерилизация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маточных труб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453B007B" w14:textId="77777777" w:rsidTr="00544CC1">
        <w:trPr>
          <w:trHeight w:val="315"/>
        </w:trPr>
        <w:tc>
          <w:tcPr>
            <w:tcW w:w="2122" w:type="dxa"/>
            <w:hideMark/>
          </w:tcPr>
          <w:p w14:paraId="1A1F871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A16.20.005</w:t>
            </w:r>
          </w:p>
        </w:tc>
        <w:tc>
          <w:tcPr>
            <w:tcW w:w="2693" w:type="dxa"/>
            <w:hideMark/>
          </w:tcPr>
          <w:p w14:paraId="468E751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622ED73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A16.20.075</w:t>
            </w:r>
          </w:p>
        </w:tc>
        <w:tc>
          <w:tcPr>
            <w:tcW w:w="2404" w:type="dxa"/>
            <w:hideMark/>
          </w:tcPr>
          <w:p w14:paraId="3A03F78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Перевязка маточных артерий</w:t>
            </w:r>
          </w:p>
        </w:tc>
      </w:tr>
      <w:tr w:rsidR="00BC3295" w:rsidRPr="00015F96" w14:paraId="3E4DF434" w14:textId="77777777" w:rsidTr="00544CC1">
        <w:trPr>
          <w:trHeight w:val="945"/>
        </w:trPr>
        <w:tc>
          <w:tcPr>
            <w:tcW w:w="2122" w:type="dxa"/>
            <w:hideMark/>
          </w:tcPr>
          <w:p w14:paraId="038E48C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A16.20.063.001</w:t>
            </w:r>
          </w:p>
        </w:tc>
        <w:tc>
          <w:tcPr>
            <w:tcW w:w="2693" w:type="dxa"/>
            <w:hideMark/>
          </w:tcPr>
          <w:p w14:paraId="0489ADF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30E3A9C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A16.20.083</w:t>
            </w:r>
          </w:p>
        </w:tc>
        <w:tc>
          <w:tcPr>
            <w:tcW w:w="2404" w:type="dxa"/>
            <w:hideMark/>
          </w:tcPr>
          <w:p w14:paraId="28F446D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Кольпоперинеоррафия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леваторопластика</w:t>
            </w:r>
            <w:proofErr w:type="spellEnd"/>
          </w:p>
        </w:tc>
      </w:tr>
      <w:tr w:rsidR="00BC3295" w:rsidRPr="00015F96" w14:paraId="297CB389" w14:textId="77777777" w:rsidTr="00544CC1">
        <w:trPr>
          <w:trHeight w:val="315"/>
        </w:trPr>
        <w:tc>
          <w:tcPr>
            <w:tcW w:w="2122" w:type="dxa"/>
            <w:hideMark/>
          </w:tcPr>
          <w:p w14:paraId="4F9E49C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A16.16.033.001</w:t>
            </w:r>
          </w:p>
        </w:tc>
        <w:tc>
          <w:tcPr>
            <w:tcW w:w="2693" w:type="dxa"/>
            <w:hideMark/>
          </w:tcPr>
          <w:p w14:paraId="06813DC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Фундопликация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272C812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404" w:type="dxa"/>
            <w:hideMark/>
          </w:tcPr>
          <w:p w14:paraId="7164221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</w:tr>
      <w:tr w:rsidR="00BC3295" w:rsidRPr="00015F96" w14:paraId="5585E602" w14:textId="77777777" w:rsidTr="00544CC1">
        <w:trPr>
          <w:trHeight w:val="630"/>
        </w:trPr>
        <w:tc>
          <w:tcPr>
            <w:tcW w:w="2122" w:type="dxa"/>
            <w:hideMark/>
          </w:tcPr>
          <w:p w14:paraId="300046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A16.18.027</w:t>
            </w:r>
          </w:p>
        </w:tc>
        <w:tc>
          <w:tcPr>
            <w:tcW w:w="2693" w:type="dxa"/>
            <w:hideMark/>
          </w:tcPr>
          <w:p w14:paraId="15AC74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126" w:type="dxa"/>
            <w:hideMark/>
          </w:tcPr>
          <w:p w14:paraId="13FFB8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A16.19.013</w:t>
            </w:r>
          </w:p>
        </w:tc>
        <w:tc>
          <w:tcPr>
            <w:tcW w:w="2404" w:type="dxa"/>
            <w:hideMark/>
          </w:tcPr>
          <w:p w14:paraId="54582B6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геморроидальных узлов</w:t>
            </w:r>
          </w:p>
        </w:tc>
      </w:tr>
      <w:tr w:rsidR="00BC3295" w:rsidRPr="00015F96" w14:paraId="03CA5AA9" w14:textId="77777777" w:rsidTr="00544CC1">
        <w:trPr>
          <w:trHeight w:val="630"/>
        </w:trPr>
        <w:tc>
          <w:tcPr>
            <w:tcW w:w="2122" w:type="dxa"/>
            <w:hideMark/>
          </w:tcPr>
          <w:p w14:paraId="0CD5C18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A16.28.071.001</w:t>
            </w:r>
          </w:p>
        </w:tc>
        <w:tc>
          <w:tcPr>
            <w:tcW w:w="2693" w:type="dxa"/>
            <w:hideMark/>
          </w:tcPr>
          <w:p w14:paraId="7F6E39F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Иссечение кисты почки лапароскопическое</w:t>
            </w:r>
          </w:p>
        </w:tc>
        <w:tc>
          <w:tcPr>
            <w:tcW w:w="2126" w:type="dxa"/>
            <w:hideMark/>
          </w:tcPr>
          <w:p w14:paraId="42B2EE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A16.20.001.001</w:t>
            </w:r>
          </w:p>
        </w:tc>
        <w:tc>
          <w:tcPr>
            <w:tcW w:w="2404" w:type="dxa"/>
            <w:hideMark/>
          </w:tcPr>
          <w:p w14:paraId="65803D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кисты яичника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7F5B4607" w14:textId="77777777" w:rsidTr="00544CC1">
        <w:trPr>
          <w:trHeight w:val="315"/>
        </w:trPr>
        <w:tc>
          <w:tcPr>
            <w:tcW w:w="2122" w:type="dxa"/>
            <w:hideMark/>
          </w:tcPr>
          <w:p w14:paraId="0504A5D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A16.21.002</w:t>
            </w:r>
          </w:p>
        </w:tc>
        <w:tc>
          <w:tcPr>
            <w:tcW w:w="2693" w:type="dxa"/>
            <w:hideMark/>
          </w:tcPr>
          <w:p w14:paraId="1E5AF5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Трансуретральная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резекция простаты</w:t>
            </w:r>
          </w:p>
        </w:tc>
        <w:tc>
          <w:tcPr>
            <w:tcW w:w="2126" w:type="dxa"/>
            <w:hideMark/>
          </w:tcPr>
          <w:p w14:paraId="228A46B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A16.28.085</w:t>
            </w:r>
          </w:p>
        </w:tc>
        <w:tc>
          <w:tcPr>
            <w:tcW w:w="2404" w:type="dxa"/>
            <w:hideMark/>
          </w:tcPr>
          <w:p w14:paraId="2DC87C7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Трансуретральная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эндоскопическая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цистолитотрипсия</w:t>
            </w:r>
            <w:proofErr w:type="spellEnd"/>
          </w:p>
        </w:tc>
      </w:tr>
      <w:tr w:rsidR="00BC3295" w:rsidRPr="00015F96" w14:paraId="09378AB4" w14:textId="77777777" w:rsidTr="00544CC1">
        <w:trPr>
          <w:trHeight w:val="630"/>
        </w:trPr>
        <w:tc>
          <w:tcPr>
            <w:tcW w:w="2122" w:type="dxa"/>
            <w:hideMark/>
          </w:tcPr>
          <w:p w14:paraId="6B9A7D3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A16.26.111.001</w:t>
            </w:r>
          </w:p>
        </w:tc>
        <w:tc>
          <w:tcPr>
            <w:tcW w:w="2693" w:type="dxa"/>
            <w:hideMark/>
          </w:tcPr>
          <w:p w14:paraId="20C29EC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верхних век без пересадки тканей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чрескожным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доступом</w:t>
            </w:r>
          </w:p>
        </w:tc>
        <w:tc>
          <w:tcPr>
            <w:tcW w:w="2126" w:type="dxa"/>
            <w:hideMark/>
          </w:tcPr>
          <w:p w14:paraId="655296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A16.26.041.001</w:t>
            </w:r>
          </w:p>
        </w:tc>
        <w:tc>
          <w:tcPr>
            <w:tcW w:w="2404" w:type="dxa"/>
            <w:hideMark/>
          </w:tcPr>
          <w:p w14:paraId="2C5D0FE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C3295" w:rsidRPr="00015F96" w14:paraId="3847B48D" w14:textId="77777777" w:rsidTr="00544CC1">
        <w:trPr>
          <w:trHeight w:val="630"/>
        </w:trPr>
        <w:tc>
          <w:tcPr>
            <w:tcW w:w="2122" w:type="dxa"/>
            <w:hideMark/>
          </w:tcPr>
          <w:p w14:paraId="32D0CBF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A16.26.145</w:t>
            </w:r>
          </w:p>
        </w:tc>
        <w:tc>
          <w:tcPr>
            <w:tcW w:w="2693" w:type="dxa"/>
            <w:hideMark/>
          </w:tcPr>
          <w:p w14:paraId="0F2CD15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опорно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softHyphen/>
              <w:t>двигательной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культи при анофтальме</w:t>
            </w:r>
          </w:p>
        </w:tc>
        <w:tc>
          <w:tcPr>
            <w:tcW w:w="2126" w:type="dxa"/>
            <w:hideMark/>
          </w:tcPr>
          <w:p w14:paraId="4568BD7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A16.26.041.001</w:t>
            </w:r>
          </w:p>
        </w:tc>
        <w:tc>
          <w:tcPr>
            <w:tcW w:w="2404" w:type="dxa"/>
            <w:hideMark/>
          </w:tcPr>
          <w:p w14:paraId="5E387E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C3295" w:rsidRPr="00015F96" w14:paraId="7A77E067" w14:textId="77777777" w:rsidTr="00544CC1">
        <w:trPr>
          <w:trHeight w:val="315"/>
        </w:trPr>
        <w:tc>
          <w:tcPr>
            <w:tcW w:w="2122" w:type="dxa"/>
            <w:hideMark/>
          </w:tcPr>
          <w:p w14:paraId="31E64F2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A16.19.013</w:t>
            </w:r>
          </w:p>
        </w:tc>
        <w:tc>
          <w:tcPr>
            <w:tcW w:w="2693" w:type="dxa"/>
            <w:hideMark/>
          </w:tcPr>
          <w:p w14:paraId="6B7855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геморроидальных узлов</w:t>
            </w:r>
          </w:p>
        </w:tc>
        <w:tc>
          <w:tcPr>
            <w:tcW w:w="2126" w:type="dxa"/>
            <w:hideMark/>
          </w:tcPr>
          <w:p w14:paraId="02844F9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A16.19.003.001</w:t>
            </w:r>
          </w:p>
        </w:tc>
        <w:tc>
          <w:tcPr>
            <w:tcW w:w="2404" w:type="dxa"/>
            <w:hideMark/>
          </w:tcPr>
          <w:p w14:paraId="28EF2C0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Иссечение анальной трещины</w:t>
            </w:r>
          </w:p>
        </w:tc>
      </w:tr>
      <w:tr w:rsidR="00BC3295" w:rsidRPr="00015F96" w14:paraId="084C514A" w14:textId="77777777" w:rsidTr="00544CC1">
        <w:trPr>
          <w:trHeight w:val="630"/>
        </w:trPr>
        <w:tc>
          <w:tcPr>
            <w:tcW w:w="2122" w:type="dxa"/>
            <w:hideMark/>
          </w:tcPr>
          <w:p w14:paraId="63E8CF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693" w:type="dxa"/>
            <w:hideMark/>
          </w:tcPr>
          <w:p w14:paraId="756EF8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hideMark/>
          </w:tcPr>
          <w:p w14:paraId="3D48499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A16.26.069</w:t>
            </w:r>
          </w:p>
        </w:tc>
        <w:tc>
          <w:tcPr>
            <w:tcW w:w="2404" w:type="dxa"/>
            <w:hideMark/>
          </w:tcPr>
          <w:p w14:paraId="193B05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Трабекулотомия</w:t>
            </w:r>
            <w:proofErr w:type="spellEnd"/>
          </w:p>
        </w:tc>
      </w:tr>
      <w:tr w:rsidR="00BC3295" w:rsidRPr="00015F96" w14:paraId="3F2E9CBE" w14:textId="77777777" w:rsidTr="00544CC1">
        <w:trPr>
          <w:trHeight w:val="630"/>
        </w:trPr>
        <w:tc>
          <w:tcPr>
            <w:tcW w:w="2122" w:type="dxa"/>
            <w:hideMark/>
          </w:tcPr>
          <w:p w14:paraId="72D72ED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693" w:type="dxa"/>
            <w:hideMark/>
          </w:tcPr>
          <w:p w14:paraId="442BE4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</w:p>
        </w:tc>
        <w:tc>
          <w:tcPr>
            <w:tcW w:w="2126" w:type="dxa"/>
            <w:hideMark/>
          </w:tcPr>
          <w:p w14:paraId="62F6C8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A16.26.146</w:t>
            </w:r>
          </w:p>
        </w:tc>
        <w:tc>
          <w:tcPr>
            <w:tcW w:w="2404" w:type="dxa"/>
            <w:hideMark/>
          </w:tcPr>
          <w:p w14:paraId="3079794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угла передней камеры глаза</w:t>
            </w:r>
          </w:p>
        </w:tc>
      </w:tr>
      <w:tr w:rsidR="00BC3295" w:rsidRPr="00015F96" w14:paraId="626C584A" w14:textId="77777777" w:rsidTr="00544CC1">
        <w:trPr>
          <w:trHeight w:val="945"/>
        </w:trPr>
        <w:tc>
          <w:tcPr>
            <w:tcW w:w="2122" w:type="dxa"/>
            <w:hideMark/>
          </w:tcPr>
          <w:p w14:paraId="7A3FF9D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A16.30.004.011</w:t>
            </w:r>
          </w:p>
        </w:tc>
        <w:tc>
          <w:tcPr>
            <w:tcW w:w="2693" w:type="dxa"/>
            <w:hideMark/>
          </w:tcPr>
          <w:p w14:paraId="03609E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2126" w:type="dxa"/>
            <w:hideMark/>
          </w:tcPr>
          <w:p w14:paraId="2CB21AC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47BAC03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03C2716C" w14:textId="77777777" w:rsidTr="00544CC1">
        <w:trPr>
          <w:trHeight w:val="945"/>
        </w:trPr>
        <w:tc>
          <w:tcPr>
            <w:tcW w:w="2122" w:type="dxa"/>
            <w:hideMark/>
          </w:tcPr>
          <w:p w14:paraId="7184011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A16.30.004.011</w:t>
            </w:r>
          </w:p>
        </w:tc>
        <w:tc>
          <w:tcPr>
            <w:tcW w:w="2693" w:type="dxa"/>
            <w:hideMark/>
          </w:tcPr>
          <w:p w14:paraId="702A08D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2126" w:type="dxa"/>
            <w:hideMark/>
          </w:tcPr>
          <w:p w14:paraId="17A249A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404" w:type="dxa"/>
            <w:hideMark/>
          </w:tcPr>
          <w:p w14:paraId="47F1010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7596D2BE" w14:textId="77777777" w:rsidTr="00544CC1">
        <w:trPr>
          <w:trHeight w:val="945"/>
        </w:trPr>
        <w:tc>
          <w:tcPr>
            <w:tcW w:w="2122" w:type="dxa"/>
            <w:hideMark/>
          </w:tcPr>
          <w:p w14:paraId="5585EEF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693" w:type="dxa"/>
            <w:hideMark/>
          </w:tcPr>
          <w:p w14:paraId="0E2D2C1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7600FD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1F17F82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42FF59C0" w14:textId="77777777" w:rsidTr="00544CC1">
        <w:trPr>
          <w:trHeight w:val="945"/>
        </w:trPr>
        <w:tc>
          <w:tcPr>
            <w:tcW w:w="2122" w:type="dxa"/>
            <w:hideMark/>
          </w:tcPr>
          <w:p w14:paraId="361FAB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693" w:type="dxa"/>
            <w:hideMark/>
          </w:tcPr>
          <w:p w14:paraId="77F6A36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4BE7A04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404" w:type="dxa"/>
            <w:hideMark/>
          </w:tcPr>
          <w:p w14:paraId="0FFB9E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60D0FF4B" w14:textId="77777777" w:rsidTr="00544CC1">
        <w:trPr>
          <w:trHeight w:val="315"/>
        </w:trPr>
        <w:tc>
          <w:tcPr>
            <w:tcW w:w="2122" w:type="dxa"/>
            <w:hideMark/>
          </w:tcPr>
          <w:p w14:paraId="5922E74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693" w:type="dxa"/>
            <w:hideMark/>
          </w:tcPr>
          <w:p w14:paraId="2B0E6D8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  <w:tc>
          <w:tcPr>
            <w:tcW w:w="2126" w:type="dxa"/>
            <w:hideMark/>
          </w:tcPr>
          <w:p w14:paraId="638D71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</w:t>
            </w:r>
          </w:p>
        </w:tc>
        <w:tc>
          <w:tcPr>
            <w:tcW w:w="2404" w:type="dxa"/>
            <w:hideMark/>
          </w:tcPr>
          <w:p w14:paraId="4457367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</w:t>
            </w:r>
          </w:p>
        </w:tc>
      </w:tr>
      <w:tr w:rsidR="00BC3295" w:rsidRPr="00015F96" w14:paraId="19523DC9" w14:textId="77777777" w:rsidTr="00544CC1">
        <w:trPr>
          <w:trHeight w:val="630"/>
        </w:trPr>
        <w:tc>
          <w:tcPr>
            <w:tcW w:w="2122" w:type="dxa"/>
            <w:hideMark/>
          </w:tcPr>
          <w:p w14:paraId="4CDEC37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693" w:type="dxa"/>
            <w:hideMark/>
          </w:tcPr>
          <w:p w14:paraId="18FCFF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  <w:tc>
          <w:tcPr>
            <w:tcW w:w="2126" w:type="dxa"/>
            <w:hideMark/>
          </w:tcPr>
          <w:p w14:paraId="3CE29A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</w:t>
            </w:r>
          </w:p>
        </w:tc>
        <w:tc>
          <w:tcPr>
            <w:tcW w:w="2404" w:type="dxa"/>
            <w:hideMark/>
          </w:tcPr>
          <w:p w14:paraId="5C4D37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</w:t>
            </w:r>
          </w:p>
        </w:tc>
      </w:tr>
      <w:tr w:rsidR="00BC3295" w:rsidRPr="00015F96" w14:paraId="70939123" w14:textId="77777777" w:rsidTr="00544CC1">
        <w:trPr>
          <w:trHeight w:val="945"/>
        </w:trPr>
        <w:tc>
          <w:tcPr>
            <w:tcW w:w="2122" w:type="dxa"/>
            <w:hideMark/>
          </w:tcPr>
          <w:p w14:paraId="03190EA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A16.08.013.001</w:t>
            </w:r>
          </w:p>
        </w:tc>
        <w:tc>
          <w:tcPr>
            <w:tcW w:w="2693" w:type="dxa"/>
            <w:hideMark/>
          </w:tcPr>
          <w:p w14:paraId="7354E7B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носовой перегородки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1B49AA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A16.08.017.001</w:t>
            </w:r>
          </w:p>
        </w:tc>
        <w:tc>
          <w:tcPr>
            <w:tcW w:w="2404" w:type="dxa"/>
            <w:hideMark/>
          </w:tcPr>
          <w:p w14:paraId="7422A7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Гайморотомия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419671C0" w14:textId="77777777" w:rsidTr="00544CC1">
        <w:trPr>
          <w:trHeight w:val="945"/>
        </w:trPr>
        <w:tc>
          <w:tcPr>
            <w:tcW w:w="2122" w:type="dxa"/>
            <w:hideMark/>
          </w:tcPr>
          <w:p w14:paraId="6833F2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693" w:type="dxa"/>
            <w:hideMark/>
          </w:tcPr>
          <w:p w14:paraId="2BDFDD4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</w:p>
        </w:tc>
        <w:tc>
          <w:tcPr>
            <w:tcW w:w="2126" w:type="dxa"/>
            <w:hideMark/>
          </w:tcPr>
          <w:p w14:paraId="4637E61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A16.26.115</w:t>
            </w:r>
          </w:p>
        </w:tc>
        <w:tc>
          <w:tcPr>
            <w:tcW w:w="2404" w:type="dxa"/>
            <w:hideMark/>
          </w:tcPr>
          <w:p w14:paraId="69822A1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витреальной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полости</w:t>
            </w:r>
          </w:p>
        </w:tc>
      </w:tr>
      <w:tr w:rsidR="00BC3295" w:rsidRPr="00015F96" w14:paraId="26610C28" w14:textId="77777777" w:rsidTr="00544CC1">
        <w:trPr>
          <w:trHeight w:val="630"/>
        </w:trPr>
        <w:tc>
          <w:tcPr>
            <w:tcW w:w="2122" w:type="dxa"/>
            <w:hideMark/>
          </w:tcPr>
          <w:p w14:paraId="4396BD1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A16.26.099</w:t>
            </w:r>
          </w:p>
        </w:tc>
        <w:tc>
          <w:tcPr>
            <w:tcW w:w="2693" w:type="dxa"/>
            <w:hideMark/>
          </w:tcPr>
          <w:p w14:paraId="08E052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Эвисцерация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глазного яблока</w:t>
            </w:r>
          </w:p>
        </w:tc>
        <w:tc>
          <w:tcPr>
            <w:tcW w:w="2126" w:type="dxa"/>
            <w:hideMark/>
          </w:tcPr>
          <w:p w14:paraId="20B98A6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A16.26.041.001</w:t>
            </w:r>
          </w:p>
        </w:tc>
        <w:tc>
          <w:tcPr>
            <w:tcW w:w="2404" w:type="dxa"/>
            <w:hideMark/>
          </w:tcPr>
          <w:p w14:paraId="08FE7F2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C3295" w:rsidRPr="00015F96" w14:paraId="5F1444C2" w14:textId="77777777" w:rsidTr="00544CC1">
        <w:trPr>
          <w:trHeight w:val="945"/>
        </w:trPr>
        <w:tc>
          <w:tcPr>
            <w:tcW w:w="2122" w:type="dxa"/>
            <w:hideMark/>
          </w:tcPr>
          <w:p w14:paraId="741C20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A16.26.115</w:t>
            </w:r>
          </w:p>
        </w:tc>
        <w:tc>
          <w:tcPr>
            <w:tcW w:w="2693" w:type="dxa"/>
            <w:hideMark/>
          </w:tcPr>
          <w:p w14:paraId="760CB4F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витреальной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полости</w:t>
            </w:r>
          </w:p>
        </w:tc>
        <w:tc>
          <w:tcPr>
            <w:tcW w:w="2126" w:type="dxa"/>
            <w:hideMark/>
          </w:tcPr>
          <w:p w14:paraId="608789F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A16.26.094</w:t>
            </w:r>
          </w:p>
        </w:tc>
        <w:tc>
          <w:tcPr>
            <w:tcW w:w="2404" w:type="dxa"/>
            <w:hideMark/>
          </w:tcPr>
          <w:p w14:paraId="4AC412D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Имплантация интраокулярной линзы</w:t>
            </w:r>
          </w:p>
        </w:tc>
      </w:tr>
      <w:tr w:rsidR="00BC3295" w:rsidRPr="00015F96" w14:paraId="657FE041" w14:textId="77777777" w:rsidTr="00544CC1">
        <w:trPr>
          <w:trHeight w:val="315"/>
        </w:trPr>
        <w:tc>
          <w:tcPr>
            <w:tcW w:w="2122" w:type="dxa"/>
            <w:hideMark/>
          </w:tcPr>
          <w:p w14:paraId="279EA13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A16.12.019.001</w:t>
            </w:r>
          </w:p>
        </w:tc>
        <w:tc>
          <w:tcPr>
            <w:tcW w:w="2693" w:type="dxa"/>
            <w:hideMark/>
          </w:tcPr>
          <w:p w14:paraId="0B9B938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Ревизия бедренных артерий</w:t>
            </w:r>
          </w:p>
        </w:tc>
        <w:tc>
          <w:tcPr>
            <w:tcW w:w="2126" w:type="dxa"/>
            <w:hideMark/>
          </w:tcPr>
          <w:p w14:paraId="6A78302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A16.12.028</w:t>
            </w:r>
          </w:p>
        </w:tc>
        <w:tc>
          <w:tcPr>
            <w:tcW w:w="2404" w:type="dxa"/>
            <w:hideMark/>
          </w:tcPr>
          <w:p w14:paraId="1FDC679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 сосуд</w:t>
            </w:r>
          </w:p>
        </w:tc>
      </w:tr>
      <w:tr w:rsidR="00BC3295" w:rsidRPr="00015F96" w14:paraId="7B91B3D2" w14:textId="77777777" w:rsidTr="00544CC1">
        <w:trPr>
          <w:trHeight w:val="315"/>
        </w:trPr>
        <w:tc>
          <w:tcPr>
            <w:tcW w:w="2122" w:type="dxa"/>
            <w:hideMark/>
          </w:tcPr>
          <w:p w14:paraId="75CAFED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A16.12.019.001</w:t>
            </w:r>
          </w:p>
        </w:tc>
        <w:tc>
          <w:tcPr>
            <w:tcW w:w="2693" w:type="dxa"/>
            <w:hideMark/>
          </w:tcPr>
          <w:p w14:paraId="07A0820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Ревизия бедренных артерий</w:t>
            </w:r>
          </w:p>
        </w:tc>
        <w:tc>
          <w:tcPr>
            <w:tcW w:w="2126" w:type="dxa"/>
            <w:hideMark/>
          </w:tcPr>
          <w:p w14:paraId="33A86E3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A16.12.026</w:t>
            </w:r>
          </w:p>
        </w:tc>
        <w:tc>
          <w:tcPr>
            <w:tcW w:w="2404" w:type="dxa"/>
            <w:hideMark/>
          </w:tcPr>
          <w:p w14:paraId="5F9894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Баллонная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вазодилатация</w:t>
            </w:r>
            <w:proofErr w:type="spellEnd"/>
          </w:p>
        </w:tc>
      </w:tr>
      <w:tr w:rsidR="00BC3295" w:rsidRPr="00015F96" w14:paraId="71CA68B5" w14:textId="77777777" w:rsidTr="00544CC1">
        <w:trPr>
          <w:trHeight w:val="315"/>
        </w:trPr>
        <w:tc>
          <w:tcPr>
            <w:tcW w:w="2122" w:type="dxa"/>
            <w:hideMark/>
          </w:tcPr>
          <w:p w14:paraId="1FAC6B5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A16.12.019.001</w:t>
            </w:r>
          </w:p>
        </w:tc>
        <w:tc>
          <w:tcPr>
            <w:tcW w:w="2693" w:type="dxa"/>
            <w:hideMark/>
          </w:tcPr>
          <w:p w14:paraId="349E996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Ревизия бедренных артерий</w:t>
            </w:r>
          </w:p>
        </w:tc>
        <w:tc>
          <w:tcPr>
            <w:tcW w:w="2126" w:type="dxa"/>
            <w:hideMark/>
          </w:tcPr>
          <w:p w14:paraId="436F27F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А16.12.026.018</w:t>
            </w:r>
          </w:p>
        </w:tc>
        <w:tc>
          <w:tcPr>
            <w:tcW w:w="2404" w:type="dxa"/>
            <w:hideMark/>
          </w:tcPr>
          <w:p w14:paraId="1A5CB64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подвздошной артерии</w:t>
            </w:r>
          </w:p>
        </w:tc>
      </w:tr>
      <w:tr w:rsidR="00BC3295" w:rsidRPr="00015F96" w14:paraId="2C4C0F01" w14:textId="77777777" w:rsidTr="00544CC1">
        <w:trPr>
          <w:trHeight w:val="630"/>
        </w:trPr>
        <w:tc>
          <w:tcPr>
            <w:tcW w:w="2122" w:type="dxa"/>
            <w:hideMark/>
          </w:tcPr>
          <w:p w14:paraId="7D1FE58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4BB677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322230A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404" w:type="dxa"/>
            <w:hideMark/>
          </w:tcPr>
          <w:p w14:paraId="64B26EA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0AEF5C94" w14:textId="77777777" w:rsidTr="00544CC1">
        <w:trPr>
          <w:trHeight w:val="630"/>
        </w:trPr>
        <w:tc>
          <w:tcPr>
            <w:tcW w:w="2122" w:type="dxa"/>
            <w:hideMark/>
          </w:tcPr>
          <w:p w14:paraId="7CE869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7B1FD4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0F2835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404" w:type="dxa"/>
            <w:hideMark/>
          </w:tcPr>
          <w:p w14:paraId="1489F10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</w:tr>
      <w:tr w:rsidR="00BC3295" w:rsidRPr="00015F96" w14:paraId="0AEC3FDE" w14:textId="77777777" w:rsidTr="00544CC1">
        <w:trPr>
          <w:trHeight w:val="630"/>
        </w:trPr>
        <w:tc>
          <w:tcPr>
            <w:tcW w:w="2122" w:type="dxa"/>
            <w:hideMark/>
          </w:tcPr>
          <w:p w14:paraId="1BBF497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14735BA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28904A0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A16.30.004.011</w:t>
            </w:r>
          </w:p>
        </w:tc>
        <w:tc>
          <w:tcPr>
            <w:tcW w:w="2404" w:type="dxa"/>
            <w:hideMark/>
          </w:tcPr>
          <w:p w14:paraId="427483A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BC3295" w:rsidRPr="00015F96" w14:paraId="5D9FEC2D" w14:textId="77777777" w:rsidTr="00544CC1">
        <w:trPr>
          <w:trHeight w:val="630"/>
        </w:trPr>
        <w:tc>
          <w:tcPr>
            <w:tcW w:w="2122" w:type="dxa"/>
            <w:hideMark/>
          </w:tcPr>
          <w:p w14:paraId="245AEE1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4F6C6B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0D67DF5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404" w:type="dxa"/>
            <w:hideMark/>
          </w:tcPr>
          <w:p w14:paraId="64EFC68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332F6795" w14:textId="77777777" w:rsidTr="00544CC1">
        <w:trPr>
          <w:trHeight w:val="630"/>
        </w:trPr>
        <w:tc>
          <w:tcPr>
            <w:tcW w:w="2122" w:type="dxa"/>
            <w:hideMark/>
          </w:tcPr>
          <w:p w14:paraId="5B3470F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05DE557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3D80EC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404" w:type="dxa"/>
            <w:hideMark/>
          </w:tcPr>
          <w:p w14:paraId="1600AE6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</w:tr>
      <w:tr w:rsidR="00BC3295" w:rsidRPr="00015F96" w14:paraId="046AA6AD" w14:textId="77777777" w:rsidTr="00544CC1">
        <w:trPr>
          <w:trHeight w:val="630"/>
        </w:trPr>
        <w:tc>
          <w:tcPr>
            <w:tcW w:w="2122" w:type="dxa"/>
            <w:hideMark/>
          </w:tcPr>
          <w:p w14:paraId="3CA5818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34667C3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5AB947D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A16.30.004.011</w:t>
            </w:r>
          </w:p>
        </w:tc>
        <w:tc>
          <w:tcPr>
            <w:tcW w:w="2404" w:type="dxa"/>
            <w:hideMark/>
          </w:tcPr>
          <w:p w14:paraId="1104E8F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грыжи передней брюшной стенки с использованием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сетчатых имплантов</w:t>
            </w:r>
          </w:p>
        </w:tc>
      </w:tr>
      <w:tr w:rsidR="00BC3295" w:rsidRPr="00015F96" w14:paraId="4AB844F7" w14:textId="77777777" w:rsidTr="00544CC1">
        <w:trPr>
          <w:trHeight w:val="630"/>
        </w:trPr>
        <w:tc>
          <w:tcPr>
            <w:tcW w:w="2122" w:type="dxa"/>
            <w:hideMark/>
          </w:tcPr>
          <w:p w14:paraId="0A88E4E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A16.14.009.001</w:t>
            </w:r>
          </w:p>
        </w:tc>
        <w:tc>
          <w:tcPr>
            <w:tcW w:w="2693" w:type="dxa"/>
            <w:hideMark/>
          </w:tcPr>
          <w:p w14:paraId="40C188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5B8FD4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404" w:type="dxa"/>
            <w:hideMark/>
          </w:tcPr>
          <w:p w14:paraId="37E441A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711E5760" w14:textId="77777777" w:rsidTr="00544CC1">
        <w:trPr>
          <w:trHeight w:val="630"/>
        </w:trPr>
        <w:tc>
          <w:tcPr>
            <w:tcW w:w="2122" w:type="dxa"/>
            <w:hideMark/>
          </w:tcPr>
          <w:p w14:paraId="1A3A9DA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A16.14.009.001</w:t>
            </w:r>
          </w:p>
        </w:tc>
        <w:tc>
          <w:tcPr>
            <w:tcW w:w="2693" w:type="dxa"/>
            <w:hideMark/>
          </w:tcPr>
          <w:p w14:paraId="55BE2AE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7B803A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404" w:type="dxa"/>
            <w:hideMark/>
          </w:tcPr>
          <w:p w14:paraId="016094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</w:tr>
      <w:tr w:rsidR="00BC3295" w:rsidRPr="00015F96" w14:paraId="057633B8" w14:textId="77777777" w:rsidTr="00544CC1">
        <w:trPr>
          <w:trHeight w:val="630"/>
        </w:trPr>
        <w:tc>
          <w:tcPr>
            <w:tcW w:w="2122" w:type="dxa"/>
            <w:hideMark/>
          </w:tcPr>
          <w:p w14:paraId="340AE4F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A16.14.009.001</w:t>
            </w:r>
          </w:p>
        </w:tc>
        <w:tc>
          <w:tcPr>
            <w:tcW w:w="2693" w:type="dxa"/>
            <w:hideMark/>
          </w:tcPr>
          <w:p w14:paraId="20FF2D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788CE94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A16.30.004.011</w:t>
            </w:r>
          </w:p>
        </w:tc>
        <w:tc>
          <w:tcPr>
            <w:tcW w:w="2404" w:type="dxa"/>
            <w:hideMark/>
          </w:tcPr>
          <w:p w14:paraId="50DE913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BC3295" w:rsidRPr="00015F96" w14:paraId="0FDC30F4" w14:textId="77777777" w:rsidTr="00544CC1">
        <w:trPr>
          <w:trHeight w:val="630"/>
        </w:trPr>
        <w:tc>
          <w:tcPr>
            <w:tcW w:w="2122" w:type="dxa"/>
            <w:hideMark/>
          </w:tcPr>
          <w:p w14:paraId="22AABE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A16.30.003</w:t>
            </w:r>
          </w:p>
        </w:tc>
        <w:tc>
          <w:tcPr>
            <w:tcW w:w="2693" w:type="dxa"/>
            <w:hideMark/>
          </w:tcPr>
          <w:p w14:paraId="0B5D4D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околопупочной грыжи</w:t>
            </w:r>
          </w:p>
        </w:tc>
        <w:tc>
          <w:tcPr>
            <w:tcW w:w="2126" w:type="dxa"/>
            <w:hideMark/>
          </w:tcPr>
          <w:p w14:paraId="1583CFC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7CC7964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0C909ACD" w14:textId="77777777" w:rsidTr="00544CC1">
        <w:trPr>
          <w:trHeight w:val="630"/>
        </w:trPr>
        <w:tc>
          <w:tcPr>
            <w:tcW w:w="2122" w:type="dxa"/>
            <w:hideMark/>
          </w:tcPr>
          <w:p w14:paraId="0D4EC58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693" w:type="dxa"/>
            <w:hideMark/>
          </w:tcPr>
          <w:p w14:paraId="21FB96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  <w:tc>
          <w:tcPr>
            <w:tcW w:w="2126" w:type="dxa"/>
            <w:hideMark/>
          </w:tcPr>
          <w:p w14:paraId="4BCC151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6F50DF3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701D1CDB" w14:textId="77777777" w:rsidTr="00544CC1">
        <w:trPr>
          <w:trHeight w:val="630"/>
        </w:trPr>
        <w:tc>
          <w:tcPr>
            <w:tcW w:w="2122" w:type="dxa"/>
            <w:hideMark/>
          </w:tcPr>
          <w:p w14:paraId="228F5F2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693" w:type="dxa"/>
            <w:hideMark/>
          </w:tcPr>
          <w:p w14:paraId="714202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  <w:tc>
          <w:tcPr>
            <w:tcW w:w="2126" w:type="dxa"/>
            <w:hideMark/>
          </w:tcPr>
          <w:p w14:paraId="0C7555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0C6DEC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04B6544C" w14:textId="77777777" w:rsidTr="00544CC1">
        <w:trPr>
          <w:trHeight w:val="315"/>
        </w:trPr>
        <w:tc>
          <w:tcPr>
            <w:tcW w:w="2122" w:type="dxa"/>
            <w:hideMark/>
          </w:tcPr>
          <w:p w14:paraId="27E8FB5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693" w:type="dxa"/>
            <w:hideMark/>
          </w:tcPr>
          <w:p w14:paraId="2FFFF7B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  <w:tc>
          <w:tcPr>
            <w:tcW w:w="2126" w:type="dxa"/>
            <w:hideMark/>
          </w:tcPr>
          <w:p w14:paraId="09CF65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A16.16.033.001</w:t>
            </w:r>
          </w:p>
        </w:tc>
        <w:tc>
          <w:tcPr>
            <w:tcW w:w="2404" w:type="dxa"/>
            <w:hideMark/>
          </w:tcPr>
          <w:p w14:paraId="746FEB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Фундопликация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</w:tr>
      <w:tr w:rsidR="00BC3295" w:rsidRPr="00015F96" w14:paraId="43153B59" w14:textId="77777777" w:rsidTr="00544CC1">
        <w:trPr>
          <w:trHeight w:val="630"/>
        </w:trPr>
        <w:tc>
          <w:tcPr>
            <w:tcW w:w="2122" w:type="dxa"/>
            <w:hideMark/>
          </w:tcPr>
          <w:p w14:paraId="61CC90E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693" w:type="dxa"/>
            <w:hideMark/>
          </w:tcPr>
          <w:p w14:paraId="7FDF7E4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  <w:tc>
          <w:tcPr>
            <w:tcW w:w="2126" w:type="dxa"/>
            <w:hideMark/>
          </w:tcPr>
          <w:p w14:paraId="3BFB4E0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A16.09.026.004</w:t>
            </w:r>
          </w:p>
        </w:tc>
        <w:tc>
          <w:tcPr>
            <w:tcW w:w="2404" w:type="dxa"/>
            <w:hideMark/>
          </w:tcPr>
          <w:p w14:paraId="32ECD78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39DD3DEB" w14:textId="77777777" w:rsidTr="00544CC1">
        <w:trPr>
          <w:trHeight w:val="945"/>
        </w:trPr>
        <w:tc>
          <w:tcPr>
            <w:tcW w:w="2122" w:type="dxa"/>
            <w:hideMark/>
          </w:tcPr>
          <w:p w14:paraId="20928E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A16.30.005.003</w:t>
            </w:r>
          </w:p>
        </w:tc>
        <w:tc>
          <w:tcPr>
            <w:tcW w:w="2693" w:type="dxa"/>
            <w:hideMark/>
          </w:tcPr>
          <w:p w14:paraId="318448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3AE1AA0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A16.16.046.002</w:t>
            </w:r>
          </w:p>
        </w:tc>
        <w:tc>
          <w:tcPr>
            <w:tcW w:w="2404" w:type="dxa"/>
            <w:hideMark/>
          </w:tcPr>
          <w:p w14:paraId="7E450B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Лапароскопическая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диафрагмокрурорафия</w:t>
            </w:r>
            <w:proofErr w:type="spellEnd"/>
          </w:p>
        </w:tc>
      </w:tr>
      <w:tr w:rsidR="00BC3295" w:rsidRPr="00015F96" w14:paraId="49D5519F" w14:textId="77777777" w:rsidTr="00544CC1">
        <w:trPr>
          <w:trHeight w:val="945"/>
        </w:trPr>
        <w:tc>
          <w:tcPr>
            <w:tcW w:w="2122" w:type="dxa"/>
            <w:hideMark/>
          </w:tcPr>
          <w:p w14:paraId="779D2D0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A16.30.005.003</w:t>
            </w:r>
          </w:p>
        </w:tc>
        <w:tc>
          <w:tcPr>
            <w:tcW w:w="2693" w:type="dxa"/>
            <w:hideMark/>
          </w:tcPr>
          <w:p w14:paraId="63D5120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002252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A16.16.033.001</w:t>
            </w:r>
          </w:p>
        </w:tc>
        <w:tc>
          <w:tcPr>
            <w:tcW w:w="2404" w:type="dxa"/>
            <w:hideMark/>
          </w:tcPr>
          <w:p w14:paraId="3FCA2A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Фундопликация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</w:tr>
      <w:tr w:rsidR="00BC3295" w:rsidRPr="00015F96" w14:paraId="06EA1E11" w14:textId="77777777" w:rsidTr="00544CC1">
        <w:trPr>
          <w:trHeight w:val="630"/>
        </w:trPr>
        <w:tc>
          <w:tcPr>
            <w:tcW w:w="2122" w:type="dxa"/>
            <w:hideMark/>
          </w:tcPr>
          <w:p w14:paraId="17A9304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A16.20.043</w:t>
            </w:r>
          </w:p>
        </w:tc>
        <w:tc>
          <w:tcPr>
            <w:tcW w:w="2693" w:type="dxa"/>
            <w:hideMark/>
          </w:tcPr>
          <w:p w14:paraId="50AD123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</w:t>
            </w:r>
          </w:p>
        </w:tc>
        <w:tc>
          <w:tcPr>
            <w:tcW w:w="2126" w:type="dxa"/>
            <w:hideMark/>
          </w:tcPr>
          <w:p w14:paraId="1AA1AC3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A16.20.011.002</w:t>
            </w:r>
          </w:p>
        </w:tc>
        <w:tc>
          <w:tcPr>
            <w:tcW w:w="2404" w:type="dxa"/>
            <w:hideMark/>
          </w:tcPr>
          <w:p w14:paraId="47579B3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Тотальная гистерэктомия (экстирпация матки) с придатками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00BB9745" w14:textId="77777777" w:rsidTr="00544CC1">
        <w:trPr>
          <w:trHeight w:val="630"/>
        </w:trPr>
        <w:tc>
          <w:tcPr>
            <w:tcW w:w="2122" w:type="dxa"/>
            <w:hideMark/>
          </w:tcPr>
          <w:p w14:paraId="5E9035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5D62AD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2DB718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A16.20.035</w:t>
            </w:r>
          </w:p>
        </w:tc>
        <w:tc>
          <w:tcPr>
            <w:tcW w:w="2404" w:type="dxa"/>
            <w:hideMark/>
          </w:tcPr>
          <w:p w14:paraId="643FDAD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Миомэктомия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(энуклеация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миоматозных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узлов)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15637D48" w14:textId="77777777" w:rsidTr="00544CC1">
        <w:trPr>
          <w:trHeight w:val="315"/>
        </w:trPr>
        <w:tc>
          <w:tcPr>
            <w:tcW w:w="2122" w:type="dxa"/>
            <w:hideMark/>
          </w:tcPr>
          <w:p w14:paraId="37A6DCC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177086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52DD0C4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A16.20.001</w:t>
            </w:r>
          </w:p>
        </w:tc>
        <w:tc>
          <w:tcPr>
            <w:tcW w:w="2404" w:type="dxa"/>
            <w:hideMark/>
          </w:tcPr>
          <w:p w14:paraId="052C73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кисты яичника</w:t>
            </w:r>
          </w:p>
        </w:tc>
      </w:tr>
      <w:tr w:rsidR="00BC3295" w:rsidRPr="00015F96" w14:paraId="6409D73B" w14:textId="77777777" w:rsidTr="00544CC1">
        <w:trPr>
          <w:trHeight w:val="315"/>
        </w:trPr>
        <w:tc>
          <w:tcPr>
            <w:tcW w:w="2122" w:type="dxa"/>
            <w:hideMark/>
          </w:tcPr>
          <w:p w14:paraId="24C9E5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707C483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6AEADB7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A16.20.061</w:t>
            </w:r>
          </w:p>
        </w:tc>
        <w:tc>
          <w:tcPr>
            <w:tcW w:w="2404" w:type="dxa"/>
            <w:hideMark/>
          </w:tcPr>
          <w:p w14:paraId="4EF33A2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яичника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70570280" w14:textId="77777777" w:rsidTr="00544CC1">
        <w:trPr>
          <w:trHeight w:val="315"/>
        </w:trPr>
        <w:tc>
          <w:tcPr>
            <w:tcW w:w="2122" w:type="dxa"/>
            <w:hideMark/>
          </w:tcPr>
          <w:p w14:paraId="6892EB1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6750D5F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232C9E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A16.20.039</w:t>
            </w:r>
          </w:p>
        </w:tc>
        <w:tc>
          <w:tcPr>
            <w:tcW w:w="2404" w:type="dxa"/>
            <w:hideMark/>
          </w:tcPr>
          <w:p w14:paraId="01D8AC4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Метропластика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7EFD187F" w14:textId="77777777" w:rsidTr="00544CC1">
        <w:trPr>
          <w:trHeight w:val="315"/>
        </w:trPr>
        <w:tc>
          <w:tcPr>
            <w:tcW w:w="2122" w:type="dxa"/>
            <w:hideMark/>
          </w:tcPr>
          <w:p w14:paraId="5507E45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A16.20.083</w:t>
            </w:r>
          </w:p>
        </w:tc>
        <w:tc>
          <w:tcPr>
            <w:tcW w:w="2693" w:type="dxa"/>
            <w:hideMark/>
          </w:tcPr>
          <w:p w14:paraId="2AD0719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Кольпоперинеоррафия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леваторопластика</w:t>
            </w:r>
            <w:proofErr w:type="spellEnd"/>
          </w:p>
        </w:tc>
        <w:tc>
          <w:tcPr>
            <w:tcW w:w="2126" w:type="dxa"/>
            <w:hideMark/>
          </w:tcPr>
          <w:p w14:paraId="19A1A0D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A16.20.042.001</w:t>
            </w:r>
          </w:p>
        </w:tc>
        <w:tc>
          <w:tcPr>
            <w:tcW w:w="2404" w:type="dxa"/>
            <w:hideMark/>
          </w:tcPr>
          <w:p w14:paraId="68A437C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Слинговые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операции при недержании мочи</w:t>
            </w:r>
          </w:p>
        </w:tc>
      </w:tr>
      <w:tr w:rsidR="00BC3295" w:rsidRPr="00015F96" w14:paraId="1AC96522" w14:textId="77777777" w:rsidTr="00544CC1">
        <w:trPr>
          <w:trHeight w:val="630"/>
        </w:trPr>
        <w:tc>
          <w:tcPr>
            <w:tcW w:w="2122" w:type="dxa"/>
            <w:hideMark/>
          </w:tcPr>
          <w:p w14:paraId="4EA1B1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2C1DB53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0ABDF1E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A16.20.063.001</w:t>
            </w:r>
          </w:p>
        </w:tc>
        <w:tc>
          <w:tcPr>
            <w:tcW w:w="2404" w:type="dxa"/>
            <w:hideMark/>
          </w:tcPr>
          <w:p w14:paraId="33F6B6A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15EF0DE0" w14:textId="77777777" w:rsidTr="00544CC1">
        <w:trPr>
          <w:trHeight w:val="630"/>
        </w:trPr>
        <w:tc>
          <w:tcPr>
            <w:tcW w:w="2122" w:type="dxa"/>
            <w:hideMark/>
          </w:tcPr>
          <w:p w14:paraId="3B397BA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A16.18.009.001</w:t>
            </w:r>
          </w:p>
        </w:tc>
        <w:tc>
          <w:tcPr>
            <w:tcW w:w="2693" w:type="dxa"/>
            <w:hideMark/>
          </w:tcPr>
          <w:p w14:paraId="2748A4C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Аппендэктомия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28E575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A16.20.061.001</w:t>
            </w:r>
          </w:p>
        </w:tc>
        <w:tc>
          <w:tcPr>
            <w:tcW w:w="2404" w:type="dxa"/>
            <w:hideMark/>
          </w:tcPr>
          <w:p w14:paraId="05C948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яичника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2DAD6096" w14:textId="77777777" w:rsidTr="00544CC1">
        <w:trPr>
          <w:trHeight w:val="315"/>
        </w:trPr>
        <w:tc>
          <w:tcPr>
            <w:tcW w:w="2122" w:type="dxa"/>
            <w:hideMark/>
          </w:tcPr>
          <w:p w14:paraId="0EF406C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A16.18.009</w:t>
            </w:r>
          </w:p>
        </w:tc>
        <w:tc>
          <w:tcPr>
            <w:tcW w:w="2693" w:type="dxa"/>
            <w:hideMark/>
          </w:tcPr>
          <w:p w14:paraId="42B4767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Аппендэктомия</w:t>
            </w:r>
            <w:proofErr w:type="spellEnd"/>
          </w:p>
        </w:tc>
        <w:tc>
          <w:tcPr>
            <w:tcW w:w="2126" w:type="dxa"/>
            <w:hideMark/>
          </w:tcPr>
          <w:p w14:paraId="203208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A16.20.061</w:t>
            </w:r>
          </w:p>
        </w:tc>
        <w:tc>
          <w:tcPr>
            <w:tcW w:w="2404" w:type="dxa"/>
            <w:hideMark/>
          </w:tcPr>
          <w:p w14:paraId="3A6AC8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яичника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5B04C4B2" w14:textId="77777777" w:rsidTr="00544CC1">
        <w:trPr>
          <w:trHeight w:val="315"/>
        </w:trPr>
        <w:tc>
          <w:tcPr>
            <w:tcW w:w="2122" w:type="dxa"/>
            <w:hideMark/>
          </w:tcPr>
          <w:p w14:paraId="6F5F29B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A16.28.054</w:t>
            </w:r>
          </w:p>
        </w:tc>
        <w:tc>
          <w:tcPr>
            <w:tcW w:w="2693" w:type="dxa"/>
            <w:hideMark/>
          </w:tcPr>
          <w:p w14:paraId="30CF44E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Трансуретральная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уретеролитоэкстракция</w:t>
            </w:r>
            <w:proofErr w:type="spellEnd"/>
          </w:p>
        </w:tc>
        <w:tc>
          <w:tcPr>
            <w:tcW w:w="2126" w:type="dxa"/>
            <w:hideMark/>
          </w:tcPr>
          <w:p w14:paraId="1A93A82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A16.28.003.001</w:t>
            </w:r>
          </w:p>
        </w:tc>
        <w:tc>
          <w:tcPr>
            <w:tcW w:w="2404" w:type="dxa"/>
            <w:hideMark/>
          </w:tcPr>
          <w:p w14:paraId="2DA62C7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Лапароскопическая резекция почки</w:t>
            </w:r>
          </w:p>
        </w:tc>
      </w:tr>
      <w:tr w:rsidR="00BC3295" w:rsidRPr="00015F96" w14:paraId="1F28EEAD" w14:textId="77777777" w:rsidTr="00544CC1">
        <w:trPr>
          <w:trHeight w:val="630"/>
        </w:trPr>
        <w:tc>
          <w:tcPr>
            <w:tcW w:w="2122" w:type="dxa"/>
            <w:hideMark/>
          </w:tcPr>
          <w:p w14:paraId="60FAB6F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693" w:type="dxa"/>
            <w:hideMark/>
          </w:tcPr>
          <w:p w14:paraId="0D4A9E9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</w:p>
        </w:tc>
        <w:tc>
          <w:tcPr>
            <w:tcW w:w="2126" w:type="dxa"/>
            <w:hideMark/>
          </w:tcPr>
          <w:p w14:paraId="02B3C84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</w:t>
            </w:r>
          </w:p>
        </w:tc>
        <w:tc>
          <w:tcPr>
            <w:tcW w:w="2404" w:type="dxa"/>
            <w:hideMark/>
          </w:tcPr>
          <w:p w14:paraId="4617EE9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Кератопластика (трансплантация роговицы)</w:t>
            </w:r>
          </w:p>
        </w:tc>
      </w:tr>
      <w:tr w:rsidR="00BC3295" w:rsidRPr="00015F96" w14:paraId="6442A0C5" w14:textId="77777777" w:rsidTr="00544CC1">
        <w:trPr>
          <w:trHeight w:val="630"/>
        </w:trPr>
        <w:tc>
          <w:tcPr>
            <w:tcW w:w="2122" w:type="dxa"/>
            <w:hideMark/>
          </w:tcPr>
          <w:p w14:paraId="005928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A16.26.093</w:t>
            </w:r>
          </w:p>
        </w:tc>
        <w:tc>
          <w:tcPr>
            <w:tcW w:w="2693" w:type="dxa"/>
            <w:hideMark/>
          </w:tcPr>
          <w:p w14:paraId="77803F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</w:p>
        </w:tc>
        <w:tc>
          <w:tcPr>
            <w:tcW w:w="2126" w:type="dxa"/>
            <w:hideMark/>
          </w:tcPr>
          <w:p w14:paraId="0E1F860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A16.26.087</w:t>
            </w:r>
          </w:p>
        </w:tc>
        <w:tc>
          <w:tcPr>
            <w:tcW w:w="2404" w:type="dxa"/>
            <w:hideMark/>
          </w:tcPr>
          <w:p w14:paraId="6A65F3B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Замещение стекловидного тела</w:t>
            </w:r>
          </w:p>
        </w:tc>
      </w:tr>
      <w:tr w:rsidR="00BC3295" w:rsidRPr="00015F96" w14:paraId="5652EA49" w14:textId="77777777" w:rsidTr="00544CC1">
        <w:trPr>
          <w:trHeight w:val="630"/>
        </w:trPr>
        <w:tc>
          <w:tcPr>
            <w:tcW w:w="2122" w:type="dxa"/>
            <w:hideMark/>
          </w:tcPr>
          <w:p w14:paraId="6B1E8CB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A16.26.098</w:t>
            </w:r>
          </w:p>
        </w:tc>
        <w:tc>
          <w:tcPr>
            <w:tcW w:w="2693" w:type="dxa"/>
            <w:hideMark/>
          </w:tcPr>
          <w:p w14:paraId="0E0A33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Энуклеация глазного яблока</w:t>
            </w:r>
          </w:p>
        </w:tc>
        <w:tc>
          <w:tcPr>
            <w:tcW w:w="2126" w:type="dxa"/>
            <w:hideMark/>
          </w:tcPr>
          <w:p w14:paraId="3863FE1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A16.26.041.001</w:t>
            </w:r>
          </w:p>
        </w:tc>
        <w:tc>
          <w:tcPr>
            <w:tcW w:w="2404" w:type="dxa"/>
            <w:hideMark/>
          </w:tcPr>
          <w:p w14:paraId="6F16BCB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C3295" w:rsidRPr="00015F96" w14:paraId="3C954E73" w14:textId="77777777" w:rsidTr="00544CC1">
        <w:trPr>
          <w:trHeight w:val="945"/>
        </w:trPr>
        <w:tc>
          <w:tcPr>
            <w:tcW w:w="2122" w:type="dxa"/>
            <w:hideMark/>
          </w:tcPr>
          <w:p w14:paraId="45F2CDB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A16.26.115</w:t>
            </w:r>
          </w:p>
        </w:tc>
        <w:tc>
          <w:tcPr>
            <w:tcW w:w="2693" w:type="dxa"/>
            <w:hideMark/>
          </w:tcPr>
          <w:p w14:paraId="0ECA74C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витреальной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полости</w:t>
            </w:r>
          </w:p>
        </w:tc>
        <w:tc>
          <w:tcPr>
            <w:tcW w:w="2126" w:type="dxa"/>
            <w:hideMark/>
          </w:tcPr>
          <w:p w14:paraId="07EE5F2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404" w:type="dxa"/>
            <w:hideMark/>
          </w:tcPr>
          <w:p w14:paraId="5EC4BD0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  <w:tr w:rsidR="00BC3295" w:rsidRPr="00015F96" w14:paraId="0D6B1E29" w14:textId="77777777" w:rsidTr="00544CC1">
        <w:trPr>
          <w:trHeight w:val="630"/>
        </w:trPr>
        <w:tc>
          <w:tcPr>
            <w:tcW w:w="2122" w:type="dxa"/>
            <w:hideMark/>
          </w:tcPr>
          <w:p w14:paraId="46EF6A7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A16.26.094</w:t>
            </w:r>
          </w:p>
        </w:tc>
        <w:tc>
          <w:tcPr>
            <w:tcW w:w="2693" w:type="dxa"/>
            <w:hideMark/>
          </w:tcPr>
          <w:p w14:paraId="69D5400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Имплантация интраокулярной линзы</w:t>
            </w:r>
          </w:p>
        </w:tc>
        <w:tc>
          <w:tcPr>
            <w:tcW w:w="2126" w:type="dxa"/>
            <w:hideMark/>
          </w:tcPr>
          <w:p w14:paraId="35057D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A16.26.086.001</w:t>
            </w:r>
          </w:p>
        </w:tc>
        <w:tc>
          <w:tcPr>
            <w:tcW w:w="2404" w:type="dxa"/>
            <w:hideMark/>
          </w:tcPr>
          <w:p w14:paraId="2EAF12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Интравитреальное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введение лекарственных препаратов</w:t>
            </w:r>
          </w:p>
        </w:tc>
      </w:tr>
    </w:tbl>
    <w:p w14:paraId="6170B2A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83A85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3</w:t>
      </w:r>
    </w:p>
    <w:p w14:paraId="44DEA18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7"/>
        <w:gridCol w:w="2650"/>
        <w:gridCol w:w="1951"/>
        <w:gridCol w:w="2787"/>
      </w:tblGrid>
      <w:tr w:rsidR="00BC3295" w:rsidRPr="00015F96" w14:paraId="43CB318D" w14:textId="77777777" w:rsidTr="00945C60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14:paraId="2BE74BD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14:paraId="6354B5B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2</w:t>
            </w:r>
          </w:p>
        </w:tc>
      </w:tr>
      <w:tr w:rsidR="00BC3295" w:rsidRPr="00015F96" w14:paraId="66B34FD7" w14:textId="77777777" w:rsidTr="00945C60">
        <w:trPr>
          <w:trHeight w:val="630"/>
        </w:trPr>
        <w:tc>
          <w:tcPr>
            <w:tcW w:w="2033" w:type="dxa"/>
            <w:hideMark/>
          </w:tcPr>
          <w:p w14:paraId="6538B76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587" w:type="dxa"/>
            <w:hideMark/>
          </w:tcPr>
          <w:p w14:paraId="4BE1BC3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2DFD9D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707" w:type="dxa"/>
            <w:hideMark/>
          </w:tcPr>
          <w:p w14:paraId="759816E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</w:tr>
      <w:tr w:rsidR="00BC3295" w:rsidRPr="00015F96" w14:paraId="74570A50" w14:textId="77777777" w:rsidTr="00945C60">
        <w:trPr>
          <w:trHeight w:val="315"/>
        </w:trPr>
        <w:tc>
          <w:tcPr>
            <w:tcW w:w="2033" w:type="dxa"/>
            <w:hideMark/>
          </w:tcPr>
          <w:p w14:paraId="080AE6A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A16.18.016</w:t>
            </w:r>
          </w:p>
        </w:tc>
        <w:tc>
          <w:tcPr>
            <w:tcW w:w="2587" w:type="dxa"/>
            <w:hideMark/>
          </w:tcPr>
          <w:p w14:paraId="253FCF6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Гемиколэктомия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1C03FBA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A16.14.030</w:t>
            </w:r>
          </w:p>
        </w:tc>
        <w:tc>
          <w:tcPr>
            <w:tcW w:w="2707" w:type="dxa"/>
            <w:hideMark/>
          </w:tcPr>
          <w:p w14:paraId="5FDB1F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Резекция печени атипичная</w:t>
            </w:r>
          </w:p>
        </w:tc>
      </w:tr>
      <w:tr w:rsidR="00BC3295" w:rsidRPr="00015F96" w14:paraId="16939CC8" w14:textId="77777777" w:rsidTr="00945C60">
        <w:trPr>
          <w:trHeight w:val="630"/>
        </w:trPr>
        <w:tc>
          <w:tcPr>
            <w:tcW w:w="2033" w:type="dxa"/>
            <w:hideMark/>
          </w:tcPr>
          <w:p w14:paraId="4A339C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587" w:type="dxa"/>
            <w:hideMark/>
          </w:tcPr>
          <w:p w14:paraId="3918A96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0226FAA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707" w:type="dxa"/>
            <w:hideMark/>
          </w:tcPr>
          <w:p w14:paraId="2C6AC1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1A13FC6D" w14:textId="77777777" w:rsidTr="00945C60">
        <w:trPr>
          <w:trHeight w:val="630"/>
        </w:trPr>
        <w:tc>
          <w:tcPr>
            <w:tcW w:w="2033" w:type="dxa"/>
            <w:hideMark/>
          </w:tcPr>
          <w:p w14:paraId="37F253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587" w:type="dxa"/>
            <w:hideMark/>
          </w:tcPr>
          <w:p w14:paraId="6688096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0BDD45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707" w:type="dxa"/>
            <w:hideMark/>
          </w:tcPr>
          <w:p w14:paraId="42CBA8B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5CCD062D" w14:textId="77777777" w:rsidTr="00945C60">
        <w:trPr>
          <w:trHeight w:val="630"/>
        </w:trPr>
        <w:tc>
          <w:tcPr>
            <w:tcW w:w="2033" w:type="dxa"/>
            <w:hideMark/>
          </w:tcPr>
          <w:p w14:paraId="0BC79E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587" w:type="dxa"/>
            <w:hideMark/>
          </w:tcPr>
          <w:p w14:paraId="04247AC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0686659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A16.26.049.005</w:t>
            </w:r>
          </w:p>
        </w:tc>
        <w:tc>
          <w:tcPr>
            <w:tcW w:w="2707" w:type="dxa"/>
            <w:hideMark/>
          </w:tcPr>
          <w:p w14:paraId="6CF3B75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Неавтоматизированная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эндотекатопластика</w:t>
            </w:r>
            <w:proofErr w:type="spellEnd"/>
          </w:p>
        </w:tc>
      </w:tr>
      <w:tr w:rsidR="00BC3295" w:rsidRPr="00015F96" w14:paraId="1C651421" w14:textId="77777777" w:rsidTr="00945C60">
        <w:trPr>
          <w:trHeight w:val="630"/>
        </w:trPr>
        <w:tc>
          <w:tcPr>
            <w:tcW w:w="2033" w:type="dxa"/>
            <w:hideMark/>
          </w:tcPr>
          <w:p w14:paraId="4072E58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A16.26.049.004</w:t>
            </w:r>
          </w:p>
        </w:tc>
        <w:tc>
          <w:tcPr>
            <w:tcW w:w="2587" w:type="dxa"/>
            <w:hideMark/>
          </w:tcPr>
          <w:p w14:paraId="12DB7B0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090C7E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707" w:type="dxa"/>
            <w:hideMark/>
          </w:tcPr>
          <w:p w14:paraId="3F6B8F4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  <w:tr w:rsidR="00BC3295" w:rsidRPr="00015F96" w14:paraId="1F0FE2BA" w14:textId="77777777" w:rsidTr="00945C60">
        <w:trPr>
          <w:trHeight w:val="630"/>
        </w:trPr>
        <w:tc>
          <w:tcPr>
            <w:tcW w:w="2033" w:type="dxa"/>
            <w:hideMark/>
          </w:tcPr>
          <w:p w14:paraId="6CC1EE5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A16.26.089.002</w:t>
            </w:r>
          </w:p>
        </w:tc>
        <w:tc>
          <w:tcPr>
            <w:tcW w:w="2587" w:type="dxa"/>
            <w:hideMark/>
          </w:tcPr>
          <w:p w14:paraId="66E1237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661B994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707" w:type="dxa"/>
            <w:hideMark/>
          </w:tcPr>
          <w:p w14:paraId="4BD3FFF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</w:tbl>
    <w:p w14:paraId="3F79C94B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2C264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4</w:t>
      </w:r>
    </w:p>
    <w:p w14:paraId="3EC5381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640" w:type="dxa"/>
        <w:tblInd w:w="-147" w:type="dxa"/>
        <w:tblLook w:val="04A0" w:firstRow="1" w:lastRow="0" w:firstColumn="1" w:lastColumn="0" w:noHBand="0" w:noVBand="1"/>
      </w:tblPr>
      <w:tblGrid>
        <w:gridCol w:w="2046"/>
        <w:gridCol w:w="2824"/>
        <w:gridCol w:w="1899"/>
        <w:gridCol w:w="2871"/>
      </w:tblGrid>
      <w:tr w:rsidR="00BC3295" w:rsidRPr="00015F96" w14:paraId="44D680D8" w14:textId="77777777" w:rsidTr="00434060">
        <w:trPr>
          <w:trHeight w:val="709"/>
          <w:tblHeader/>
        </w:trPr>
        <w:tc>
          <w:tcPr>
            <w:tcW w:w="4870" w:type="dxa"/>
            <w:gridSpan w:val="2"/>
            <w:vAlign w:val="center"/>
            <w:hideMark/>
          </w:tcPr>
          <w:p w14:paraId="2F05194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1</w:t>
            </w:r>
          </w:p>
        </w:tc>
        <w:tc>
          <w:tcPr>
            <w:tcW w:w="4770" w:type="dxa"/>
            <w:gridSpan w:val="2"/>
            <w:vAlign w:val="center"/>
            <w:hideMark/>
          </w:tcPr>
          <w:p w14:paraId="71A793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2</w:t>
            </w:r>
          </w:p>
        </w:tc>
      </w:tr>
      <w:tr w:rsidR="00544CC1" w:rsidRPr="00015F96" w14:paraId="55B9675F" w14:textId="77777777" w:rsidTr="00434060">
        <w:trPr>
          <w:trHeight w:val="630"/>
        </w:trPr>
        <w:tc>
          <w:tcPr>
            <w:tcW w:w="2046" w:type="dxa"/>
            <w:hideMark/>
          </w:tcPr>
          <w:p w14:paraId="7419A8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A16.09.026.004</w:t>
            </w:r>
          </w:p>
        </w:tc>
        <w:tc>
          <w:tcPr>
            <w:tcW w:w="2824" w:type="dxa"/>
            <w:hideMark/>
          </w:tcPr>
          <w:p w14:paraId="176A9B4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1899" w:type="dxa"/>
            <w:hideMark/>
          </w:tcPr>
          <w:p w14:paraId="6FD38CC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A16.16.032.002</w:t>
            </w:r>
          </w:p>
        </w:tc>
        <w:tc>
          <w:tcPr>
            <w:tcW w:w="2871" w:type="dxa"/>
            <w:hideMark/>
          </w:tcPr>
          <w:p w14:paraId="21CD22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Эндоскопическая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кардиодилятация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пищевода баллонным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кардиодилятатором</w:t>
            </w:r>
            <w:proofErr w:type="spellEnd"/>
          </w:p>
        </w:tc>
      </w:tr>
      <w:tr w:rsidR="00544CC1" w:rsidRPr="00015F96" w14:paraId="6616F806" w14:textId="77777777" w:rsidTr="00434060">
        <w:trPr>
          <w:trHeight w:val="315"/>
        </w:trPr>
        <w:tc>
          <w:tcPr>
            <w:tcW w:w="2046" w:type="dxa"/>
            <w:hideMark/>
          </w:tcPr>
          <w:p w14:paraId="44BF9DC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A16.28.004.001</w:t>
            </w:r>
          </w:p>
        </w:tc>
        <w:tc>
          <w:tcPr>
            <w:tcW w:w="2824" w:type="dxa"/>
            <w:hideMark/>
          </w:tcPr>
          <w:p w14:paraId="06139A5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Лапароскопическая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нефрэктомия</w:t>
            </w:r>
            <w:proofErr w:type="spellEnd"/>
          </w:p>
        </w:tc>
        <w:tc>
          <w:tcPr>
            <w:tcW w:w="1899" w:type="dxa"/>
            <w:hideMark/>
          </w:tcPr>
          <w:p w14:paraId="391553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A16.21.002</w:t>
            </w:r>
          </w:p>
        </w:tc>
        <w:tc>
          <w:tcPr>
            <w:tcW w:w="2871" w:type="dxa"/>
            <w:hideMark/>
          </w:tcPr>
          <w:p w14:paraId="0221CF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Трансуретральная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резекция простаты</w:t>
            </w:r>
          </w:p>
        </w:tc>
      </w:tr>
      <w:tr w:rsidR="00544CC1" w:rsidRPr="00015F96" w14:paraId="1BB7D40E" w14:textId="77777777" w:rsidTr="00434060">
        <w:trPr>
          <w:trHeight w:val="315"/>
        </w:trPr>
        <w:tc>
          <w:tcPr>
            <w:tcW w:w="2046" w:type="dxa"/>
            <w:hideMark/>
          </w:tcPr>
          <w:p w14:paraId="1A35DAD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A16.26.089.002</w:t>
            </w:r>
          </w:p>
        </w:tc>
        <w:tc>
          <w:tcPr>
            <w:tcW w:w="2824" w:type="dxa"/>
            <w:hideMark/>
          </w:tcPr>
          <w:p w14:paraId="1F1A5B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задняя субтотальная закрытая</w:t>
            </w:r>
          </w:p>
        </w:tc>
        <w:tc>
          <w:tcPr>
            <w:tcW w:w="1899" w:type="dxa"/>
            <w:hideMark/>
          </w:tcPr>
          <w:p w14:paraId="513809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A16.26.094</w:t>
            </w:r>
          </w:p>
        </w:tc>
        <w:tc>
          <w:tcPr>
            <w:tcW w:w="2871" w:type="dxa"/>
            <w:hideMark/>
          </w:tcPr>
          <w:p w14:paraId="6DE23F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Имплантация интраокулярной линзы</w:t>
            </w:r>
          </w:p>
        </w:tc>
      </w:tr>
      <w:tr w:rsidR="00544CC1" w:rsidRPr="00015F96" w14:paraId="423788E6" w14:textId="77777777" w:rsidTr="00434060">
        <w:trPr>
          <w:trHeight w:val="315"/>
        </w:trPr>
        <w:tc>
          <w:tcPr>
            <w:tcW w:w="2046" w:type="dxa"/>
            <w:hideMark/>
          </w:tcPr>
          <w:p w14:paraId="764ED25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A16.26.089.002</w:t>
            </w:r>
          </w:p>
        </w:tc>
        <w:tc>
          <w:tcPr>
            <w:tcW w:w="2824" w:type="dxa"/>
            <w:hideMark/>
          </w:tcPr>
          <w:p w14:paraId="48E8F2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задняя субтотальная закрытая</w:t>
            </w:r>
          </w:p>
        </w:tc>
        <w:tc>
          <w:tcPr>
            <w:tcW w:w="1899" w:type="dxa"/>
            <w:hideMark/>
          </w:tcPr>
          <w:p w14:paraId="2BBA8B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A16.26.082</w:t>
            </w:r>
          </w:p>
        </w:tc>
        <w:tc>
          <w:tcPr>
            <w:tcW w:w="2871" w:type="dxa"/>
            <w:hideMark/>
          </w:tcPr>
          <w:p w14:paraId="2E85130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Круговое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эпиклеральное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пломбирование</w:t>
            </w:r>
          </w:p>
        </w:tc>
      </w:tr>
      <w:tr w:rsidR="00544CC1" w:rsidRPr="00015F96" w14:paraId="235FEFFD" w14:textId="77777777" w:rsidTr="00434060">
        <w:trPr>
          <w:trHeight w:val="315"/>
        </w:trPr>
        <w:tc>
          <w:tcPr>
            <w:tcW w:w="2046" w:type="dxa"/>
            <w:hideMark/>
          </w:tcPr>
          <w:p w14:paraId="678BB07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A16.12.011.008</w:t>
            </w:r>
          </w:p>
        </w:tc>
        <w:tc>
          <w:tcPr>
            <w:tcW w:w="2824" w:type="dxa"/>
            <w:hideMark/>
          </w:tcPr>
          <w:p w14:paraId="74FE18C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глубокой бедренной артерии</w:t>
            </w:r>
          </w:p>
        </w:tc>
        <w:tc>
          <w:tcPr>
            <w:tcW w:w="1899" w:type="dxa"/>
            <w:hideMark/>
          </w:tcPr>
          <w:p w14:paraId="5308752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A16.12.026</w:t>
            </w:r>
          </w:p>
        </w:tc>
        <w:tc>
          <w:tcPr>
            <w:tcW w:w="2871" w:type="dxa"/>
            <w:hideMark/>
          </w:tcPr>
          <w:p w14:paraId="06847A9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Баллонная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вазодилатация</w:t>
            </w:r>
            <w:proofErr w:type="spellEnd"/>
          </w:p>
        </w:tc>
      </w:tr>
      <w:tr w:rsidR="00544CC1" w:rsidRPr="00015F96" w14:paraId="7E8326AB" w14:textId="77777777" w:rsidTr="00434060">
        <w:trPr>
          <w:trHeight w:val="630"/>
        </w:trPr>
        <w:tc>
          <w:tcPr>
            <w:tcW w:w="2046" w:type="dxa"/>
            <w:hideMark/>
          </w:tcPr>
          <w:p w14:paraId="32867D6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824" w:type="dxa"/>
            <w:hideMark/>
          </w:tcPr>
          <w:p w14:paraId="6C86812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лазера</w:t>
            </w:r>
          </w:p>
        </w:tc>
        <w:tc>
          <w:tcPr>
            <w:tcW w:w="1899" w:type="dxa"/>
            <w:hideMark/>
          </w:tcPr>
          <w:p w14:paraId="7F14DA9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A16.26.049.005</w:t>
            </w:r>
          </w:p>
        </w:tc>
        <w:tc>
          <w:tcPr>
            <w:tcW w:w="2871" w:type="dxa"/>
            <w:hideMark/>
          </w:tcPr>
          <w:p w14:paraId="5E1248E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Неавтоматизированная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эндотекатопластика</w:t>
            </w:r>
            <w:proofErr w:type="spellEnd"/>
          </w:p>
        </w:tc>
      </w:tr>
      <w:tr w:rsidR="00544CC1" w:rsidRPr="00015F96" w14:paraId="7F779B33" w14:textId="77777777" w:rsidTr="00434060">
        <w:trPr>
          <w:trHeight w:val="630"/>
        </w:trPr>
        <w:tc>
          <w:tcPr>
            <w:tcW w:w="2046" w:type="dxa"/>
            <w:hideMark/>
          </w:tcPr>
          <w:p w14:paraId="086F782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824" w:type="dxa"/>
            <w:hideMark/>
          </w:tcPr>
          <w:p w14:paraId="3760C70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лазера</w:t>
            </w:r>
          </w:p>
        </w:tc>
        <w:tc>
          <w:tcPr>
            <w:tcW w:w="1899" w:type="dxa"/>
            <w:hideMark/>
          </w:tcPr>
          <w:p w14:paraId="16C0627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871" w:type="dxa"/>
            <w:hideMark/>
          </w:tcPr>
          <w:p w14:paraId="6D8E19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  <w:tr w:rsidR="00544CC1" w:rsidRPr="00015F96" w14:paraId="7A593947" w14:textId="77777777" w:rsidTr="00434060">
        <w:trPr>
          <w:trHeight w:val="1716"/>
        </w:trPr>
        <w:tc>
          <w:tcPr>
            <w:tcW w:w="2046" w:type="dxa"/>
            <w:hideMark/>
          </w:tcPr>
          <w:p w14:paraId="2A89F75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A16.30.005.003</w:t>
            </w:r>
          </w:p>
        </w:tc>
        <w:tc>
          <w:tcPr>
            <w:tcW w:w="2824" w:type="dxa"/>
            <w:hideMark/>
          </w:tcPr>
          <w:p w14:paraId="09E2187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1899" w:type="dxa"/>
            <w:hideMark/>
          </w:tcPr>
          <w:p w14:paraId="41D1B45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A16.30.005.001</w:t>
            </w:r>
          </w:p>
        </w:tc>
        <w:tc>
          <w:tcPr>
            <w:tcW w:w="2871" w:type="dxa"/>
            <w:hideMark/>
          </w:tcPr>
          <w:p w14:paraId="24FF89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диафрагмы с использованием импланта</w:t>
            </w:r>
          </w:p>
        </w:tc>
      </w:tr>
      <w:tr w:rsidR="00544CC1" w:rsidRPr="00015F96" w14:paraId="1959EBCF" w14:textId="77777777" w:rsidTr="00434060">
        <w:trPr>
          <w:trHeight w:val="1258"/>
        </w:trPr>
        <w:tc>
          <w:tcPr>
            <w:tcW w:w="2046" w:type="dxa"/>
            <w:hideMark/>
          </w:tcPr>
          <w:p w14:paraId="4BF7500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A16.20.014</w:t>
            </w:r>
          </w:p>
        </w:tc>
        <w:tc>
          <w:tcPr>
            <w:tcW w:w="2824" w:type="dxa"/>
            <w:hideMark/>
          </w:tcPr>
          <w:p w14:paraId="69C50F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899" w:type="dxa"/>
            <w:hideMark/>
          </w:tcPr>
          <w:p w14:paraId="47FFED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A16.20.042.001</w:t>
            </w:r>
          </w:p>
        </w:tc>
        <w:tc>
          <w:tcPr>
            <w:tcW w:w="2871" w:type="dxa"/>
            <w:hideMark/>
          </w:tcPr>
          <w:p w14:paraId="4037022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Слинговые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операции при недержании мочи</w:t>
            </w:r>
          </w:p>
        </w:tc>
      </w:tr>
      <w:tr w:rsidR="00544CC1" w:rsidRPr="00015F96" w14:paraId="45463DF0" w14:textId="77777777" w:rsidTr="00434060">
        <w:trPr>
          <w:trHeight w:val="1829"/>
        </w:trPr>
        <w:tc>
          <w:tcPr>
            <w:tcW w:w="2046" w:type="dxa"/>
            <w:hideMark/>
          </w:tcPr>
          <w:p w14:paraId="29B817A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A16.20.063.001</w:t>
            </w:r>
          </w:p>
        </w:tc>
        <w:tc>
          <w:tcPr>
            <w:tcW w:w="2824" w:type="dxa"/>
            <w:hideMark/>
          </w:tcPr>
          <w:p w14:paraId="1671198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1899" w:type="dxa"/>
            <w:hideMark/>
          </w:tcPr>
          <w:p w14:paraId="0BECDC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A16.20.042.001</w:t>
            </w:r>
          </w:p>
        </w:tc>
        <w:tc>
          <w:tcPr>
            <w:tcW w:w="2871" w:type="dxa"/>
            <w:hideMark/>
          </w:tcPr>
          <w:p w14:paraId="18DBD9F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Слинговые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операции при недержании мочи</w:t>
            </w:r>
          </w:p>
        </w:tc>
      </w:tr>
      <w:tr w:rsidR="00544CC1" w:rsidRPr="00015F96" w14:paraId="263F9C26" w14:textId="77777777" w:rsidTr="00434060">
        <w:trPr>
          <w:trHeight w:val="630"/>
        </w:trPr>
        <w:tc>
          <w:tcPr>
            <w:tcW w:w="2046" w:type="dxa"/>
            <w:hideMark/>
          </w:tcPr>
          <w:p w14:paraId="32C2EC2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A16.26.049.004</w:t>
            </w:r>
          </w:p>
        </w:tc>
        <w:tc>
          <w:tcPr>
            <w:tcW w:w="2824" w:type="dxa"/>
            <w:hideMark/>
          </w:tcPr>
          <w:p w14:paraId="7AEAE82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Послойная кератопластика</w:t>
            </w:r>
          </w:p>
        </w:tc>
        <w:tc>
          <w:tcPr>
            <w:tcW w:w="1899" w:type="dxa"/>
            <w:hideMark/>
          </w:tcPr>
          <w:p w14:paraId="20D8819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871" w:type="dxa"/>
            <w:hideMark/>
          </w:tcPr>
          <w:p w14:paraId="2CF0A03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лазера</w:t>
            </w:r>
          </w:p>
        </w:tc>
      </w:tr>
      <w:tr w:rsidR="00544CC1" w:rsidRPr="00015F96" w14:paraId="247CCE25" w14:textId="77777777" w:rsidTr="00434060">
        <w:trPr>
          <w:trHeight w:val="315"/>
        </w:trPr>
        <w:tc>
          <w:tcPr>
            <w:tcW w:w="2046" w:type="dxa"/>
            <w:hideMark/>
          </w:tcPr>
          <w:p w14:paraId="715637C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A16.12.009.001</w:t>
            </w:r>
          </w:p>
        </w:tc>
        <w:tc>
          <w:tcPr>
            <w:tcW w:w="2824" w:type="dxa"/>
            <w:hideMark/>
          </w:tcPr>
          <w:p w14:paraId="13A7465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из сосудистого протеза</w:t>
            </w:r>
          </w:p>
        </w:tc>
        <w:tc>
          <w:tcPr>
            <w:tcW w:w="1899" w:type="dxa"/>
            <w:hideMark/>
          </w:tcPr>
          <w:p w14:paraId="1342E2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А16.12.026.018</w:t>
            </w:r>
          </w:p>
        </w:tc>
        <w:tc>
          <w:tcPr>
            <w:tcW w:w="2871" w:type="dxa"/>
            <w:hideMark/>
          </w:tcPr>
          <w:p w14:paraId="07ECDA3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подвздошной артерии</w:t>
            </w:r>
          </w:p>
        </w:tc>
      </w:tr>
      <w:tr w:rsidR="00544CC1" w:rsidRPr="00015F96" w14:paraId="5AD01131" w14:textId="77777777" w:rsidTr="00434060">
        <w:trPr>
          <w:trHeight w:val="315"/>
        </w:trPr>
        <w:tc>
          <w:tcPr>
            <w:tcW w:w="2046" w:type="dxa"/>
            <w:hideMark/>
          </w:tcPr>
          <w:p w14:paraId="62FD2A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A16.12.038.006</w:t>
            </w:r>
          </w:p>
        </w:tc>
        <w:tc>
          <w:tcPr>
            <w:tcW w:w="2824" w:type="dxa"/>
            <w:hideMark/>
          </w:tcPr>
          <w:p w14:paraId="255707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Бедренно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- подколенное шунтирование</w:t>
            </w:r>
          </w:p>
        </w:tc>
        <w:tc>
          <w:tcPr>
            <w:tcW w:w="1899" w:type="dxa"/>
            <w:hideMark/>
          </w:tcPr>
          <w:p w14:paraId="16CE02C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А16.12.026.018</w:t>
            </w:r>
          </w:p>
        </w:tc>
        <w:tc>
          <w:tcPr>
            <w:tcW w:w="2871" w:type="dxa"/>
            <w:hideMark/>
          </w:tcPr>
          <w:p w14:paraId="784DC6C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подвздошной артерии</w:t>
            </w:r>
          </w:p>
        </w:tc>
      </w:tr>
      <w:tr w:rsidR="00544CC1" w:rsidRPr="00015F96" w14:paraId="0924BC9A" w14:textId="77777777" w:rsidTr="00434060">
        <w:trPr>
          <w:trHeight w:val="713"/>
        </w:trPr>
        <w:tc>
          <w:tcPr>
            <w:tcW w:w="2046" w:type="dxa"/>
            <w:hideMark/>
          </w:tcPr>
          <w:p w14:paraId="7B306E8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A16.12.009.001</w:t>
            </w:r>
          </w:p>
        </w:tc>
        <w:tc>
          <w:tcPr>
            <w:tcW w:w="2824" w:type="dxa"/>
            <w:hideMark/>
          </w:tcPr>
          <w:p w14:paraId="0C0CEF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из сосудистого протеза</w:t>
            </w:r>
          </w:p>
        </w:tc>
        <w:tc>
          <w:tcPr>
            <w:tcW w:w="1899" w:type="dxa"/>
            <w:hideMark/>
          </w:tcPr>
          <w:p w14:paraId="6759A0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A16.12.028</w:t>
            </w:r>
          </w:p>
        </w:tc>
        <w:tc>
          <w:tcPr>
            <w:tcW w:w="2871" w:type="dxa"/>
            <w:hideMark/>
          </w:tcPr>
          <w:p w14:paraId="74735F8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 сосуд</w:t>
            </w:r>
          </w:p>
        </w:tc>
      </w:tr>
      <w:tr w:rsidR="00544CC1" w:rsidRPr="00015F96" w14:paraId="6BBF70C1" w14:textId="77777777" w:rsidTr="00434060">
        <w:trPr>
          <w:trHeight w:val="695"/>
        </w:trPr>
        <w:tc>
          <w:tcPr>
            <w:tcW w:w="2046" w:type="dxa"/>
            <w:hideMark/>
          </w:tcPr>
          <w:p w14:paraId="61640B7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A16.12.011.008</w:t>
            </w:r>
          </w:p>
        </w:tc>
        <w:tc>
          <w:tcPr>
            <w:tcW w:w="2824" w:type="dxa"/>
            <w:hideMark/>
          </w:tcPr>
          <w:p w14:paraId="5619359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глубокой бедренной артерии</w:t>
            </w:r>
          </w:p>
        </w:tc>
        <w:tc>
          <w:tcPr>
            <w:tcW w:w="1899" w:type="dxa"/>
            <w:hideMark/>
          </w:tcPr>
          <w:p w14:paraId="202AB04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A16.12.028</w:t>
            </w:r>
          </w:p>
        </w:tc>
        <w:tc>
          <w:tcPr>
            <w:tcW w:w="2871" w:type="dxa"/>
            <w:hideMark/>
          </w:tcPr>
          <w:p w14:paraId="20B8C73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 сосуд</w:t>
            </w:r>
          </w:p>
        </w:tc>
      </w:tr>
      <w:tr w:rsidR="00544CC1" w:rsidRPr="00015F96" w14:paraId="41254604" w14:textId="77777777" w:rsidTr="00434060">
        <w:trPr>
          <w:trHeight w:val="974"/>
        </w:trPr>
        <w:tc>
          <w:tcPr>
            <w:tcW w:w="2046" w:type="dxa"/>
            <w:hideMark/>
          </w:tcPr>
          <w:p w14:paraId="2A558BE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A16.12.011.008</w:t>
            </w:r>
          </w:p>
        </w:tc>
        <w:tc>
          <w:tcPr>
            <w:tcW w:w="2824" w:type="dxa"/>
            <w:hideMark/>
          </w:tcPr>
          <w:p w14:paraId="2EE51D6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глубокой бедренной артерии</w:t>
            </w:r>
          </w:p>
        </w:tc>
        <w:tc>
          <w:tcPr>
            <w:tcW w:w="1899" w:type="dxa"/>
            <w:hideMark/>
          </w:tcPr>
          <w:p w14:paraId="26A67F6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А16.12.026.018</w:t>
            </w:r>
          </w:p>
        </w:tc>
        <w:tc>
          <w:tcPr>
            <w:tcW w:w="2871" w:type="dxa"/>
            <w:hideMark/>
          </w:tcPr>
          <w:p w14:paraId="5C72F4C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подвздошной артерии</w:t>
            </w:r>
          </w:p>
        </w:tc>
      </w:tr>
      <w:tr w:rsidR="00544CC1" w:rsidRPr="00015F96" w14:paraId="7EEED41C" w14:textId="77777777" w:rsidTr="00434060">
        <w:trPr>
          <w:trHeight w:val="719"/>
        </w:trPr>
        <w:tc>
          <w:tcPr>
            <w:tcW w:w="2046" w:type="dxa"/>
            <w:hideMark/>
          </w:tcPr>
          <w:p w14:paraId="4DFBEB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</w:t>
            </w:r>
          </w:p>
        </w:tc>
        <w:tc>
          <w:tcPr>
            <w:tcW w:w="2824" w:type="dxa"/>
            <w:hideMark/>
          </w:tcPr>
          <w:p w14:paraId="5485BA5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Тромбэндартерэктомия</w:t>
            </w:r>
            <w:proofErr w:type="spellEnd"/>
          </w:p>
        </w:tc>
        <w:tc>
          <w:tcPr>
            <w:tcW w:w="1899" w:type="dxa"/>
            <w:hideMark/>
          </w:tcPr>
          <w:p w14:paraId="294A10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A16.12.028</w:t>
            </w:r>
          </w:p>
        </w:tc>
        <w:tc>
          <w:tcPr>
            <w:tcW w:w="2871" w:type="dxa"/>
            <w:hideMark/>
          </w:tcPr>
          <w:p w14:paraId="1976D5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 сосуд</w:t>
            </w:r>
          </w:p>
        </w:tc>
      </w:tr>
      <w:tr w:rsidR="00544CC1" w:rsidRPr="00015F96" w14:paraId="3CB61F5C" w14:textId="77777777" w:rsidTr="00434060">
        <w:trPr>
          <w:trHeight w:val="315"/>
        </w:trPr>
        <w:tc>
          <w:tcPr>
            <w:tcW w:w="2046" w:type="dxa"/>
            <w:hideMark/>
          </w:tcPr>
          <w:p w14:paraId="2B4C26B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</w:t>
            </w:r>
          </w:p>
        </w:tc>
        <w:tc>
          <w:tcPr>
            <w:tcW w:w="2824" w:type="dxa"/>
            <w:hideMark/>
          </w:tcPr>
          <w:p w14:paraId="23760DB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Тромбэндартерэктомия</w:t>
            </w:r>
            <w:proofErr w:type="spellEnd"/>
          </w:p>
        </w:tc>
        <w:tc>
          <w:tcPr>
            <w:tcW w:w="1899" w:type="dxa"/>
            <w:hideMark/>
          </w:tcPr>
          <w:p w14:paraId="02F96AD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А16.12.026.018</w:t>
            </w:r>
          </w:p>
        </w:tc>
        <w:tc>
          <w:tcPr>
            <w:tcW w:w="2871" w:type="dxa"/>
            <w:hideMark/>
          </w:tcPr>
          <w:p w14:paraId="3584A4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подвздошной артерии</w:t>
            </w:r>
          </w:p>
        </w:tc>
      </w:tr>
      <w:tr w:rsidR="00544CC1" w:rsidRPr="00015F96" w14:paraId="6DE80411" w14:textId="77777777" w:rsidTr="00434060">
        <w:trPr>
          <w:trHeight w:val="1455"/>
        </w:trPr>
        <w:tc>
          <w:tcPr>
            <w:tcW w:w="2046" w:type="dxa"/>
            <w:hideMark/>
          </w:tcPr>
          <w:p w14:paraId="31DDF2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A16.12.038.006</w:t>
            </w:r>
          </w:p>
        </w:tc>
        <w:tc>
          <w:tcPr>
            <w:tcW w:w="2824" w:type="dxa"/>
            <w:hideMark/>
          </w:tcPr>
          <w:p w14:paraId="2AA0757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Бедренно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- подколенное шунтирование</w:t>
            </w:r>
          </w:p>
        </w:tc>
        <w:tc>
          <w:tcPr>
            <w:tcW w:w="1899" w:type="dxa"/>
            <w:hideMark/>
          </w:tcPr>
          <w:p w14:paraId="68C6931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A16.12.026.002</w:t>
            </w:r>
          </w:p>
        </w:tc>
        <w:tc>
          <w:tcPr>
            <w:tcW w:w="2871" w:type="dxa"/>
            <w:hideMark/>
          </w:tcPr>
          <w:p w14:paraId="2505E32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544CC1" w:rsidRPr="00015F96" w14:paraId="01674514" w14:textId="77777777" w:rsidTr="00434060">
        <w:trPr>
          <w:trHeight w:val="630"/>
        </w:trPr>
        <w:tc>
          <w:tcPr>
            <w:tcW w:w="2046" w:type="dxa"/>
            <w:hideMark/>
          </w:tcPr>
          <w:p w14:paraId="78F0E32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A16.12.038.006</w:t>
            </w:r>
          </w:p>
        </w:tc>
        <w:tc>
          <w:tcPr>
            <w:tcW w:w="2824" w:type="dxa"/>
            <w:hideMark/>
          </w:tcPr>
          <w:p w14:paraId="4C474D6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Бедренно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- подколенное шунтирование</w:t>
            </w:r>
          </w:p>
        </w:tc>
        <w:tc>
          <w:tcPr>
            <w:tcW w:w="1899" w:type="dxa"/>
            <w:hideMark/>
          </w:tcPr>
          <w:p w14:paraId="6672049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A16.12.026.004</w:t>
            </w:r>
          </w:p>
        </w:tc>
        <w:tc>
          <w:tcPr>
            <w:tcW w:w="2871" w:type="dxa"/>
            <w:hideMark/>
          </w:tcPr>
          <w:p w14:paraId="3F2820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Баллонная ангиопластика со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стентированием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подколенной артерии и магистральных артерий голени</w:t>
            </w:r>
          </w:p>
        </w:tc>
      </w:tr>
      <w:tr w:rsidR="00544CC1" w:rsidRPr="00015F96" w14:paraId="41254A67" w14:textId="77777777" w:rsidTr="00434060">
        <w:trPr>
          <w:trHeight w:val="630"/>
        </w:trPr>
        <w:tc>
          <w:tcPr>
            <w:tcW w:w="2046" w:type="dxa"/>
            <w:hideMark/>
          </w:tcPr>
          <w:p w14:paraId="71D1C4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A16.26.089.002</w:t>
            </w:r>
          </w:p>
        </w:tc>
        <w:tc>
          <w:tcPr>
            <w:tcW w:w="2824" w:type="dxa"/>
            <w:hideMark/>
          </w:tcPr>
          <w:p w14:paraId="177A3FC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задняя субтотальная закрытая</w:t>
            </w:r>
          </w:p>
        </w:tc>
        <w:tc>
          <w:tcPr>
            <w:tcW w:w="1899" w:type="dxa"/>
            <w:hideMark/>
          </w:tcPr>
          <w:p w14:paraId="47ECC3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871" w:type="dxa"/>
            <w:hideMark/>
          </w:tcPr>
          <w:p w14:paraId="6102BD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лазера</w:t>
            </w:r>
          </w:p>
        </w:tc>
      </w:tr>
    </w:tbl>
    <w:p w14:paraId="4EA42EE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A92E5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однотипных операций на парных органах</w:t>
      </w:r>
    </w:p>
    <w:p w14:paraId="7462825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22EFDD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5FCC66B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F8E276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1</w:t>
      </w:r>
    </w:p>
    <w:p w14:paraId="4B8A2A2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BC3295" w:rsidRPr="00015F96" w14:paraId="2749385B" w14:textId="77777777" w:rsidTr="00945C60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0E7FF98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5E9578D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</w:tr>
      <w:tr w:rsidR="00BC3295" w:rsidRPr="00015F96" w14:paraId="09EDA9F0" w14:textId="77777777" w:rsidTr="00945C60">
        <w:trPr>
          <w:trHeight w:val="371"/>
        </w:trPr>
        <w:tc>
          <w:tcPr>
            <w:tcW w:w="2140" w:type="dxa"/>
            <w:noWrap/>
            <w:hideMark/>
          </w:tcPr>
          <w:p w14:paraId="3F03BE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A16.26.007</w:t>
            </w:r>
          </w:p>
        </w:tc>
        <w:tc>
          <w:tcPr>
            <w:tcW w:w="7211" w:type="dxa"/>
            <w:hideMark/>
          </w:tcPr>
          <w:p w14:paraId="0DB593A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слезных точек и слезных канальцев</w:t>
            </w:r>
          </w:p>
        </w:tc>
      </w:tr>
      <w:tr w:rsidR="00BC3295" w:rsidRPr="00015F96" w14:paraId="1FF156E0" w14:textId="77777777" w:rsidTr="00945C60">
        <w:trPr>
          <w:trHeight w:val="420"/>
        </w:trPr>
        <w:tc>
          <w:tcPr>
            <w:tcW w:w="2140" w:type="dxa"/>
            <w:noWrap/>
            <w:hideMark/>
          </w:tcPr>
          <w:p w14:paraId="7D9D07D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A16.26.019</w:t>
            </w:r>
          </w:p>
        </w:tc>
        <w:tc>
          <w:tcPr>
            <w:tcW w:w="7211" w:type="dxa"/>
            <w:hideMark/>
          </w:tcPr>
          <w:p w14:paraId="0C43CBE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эпикантуса</w:t>
            </w:r>
          </w:p>
        </w:tc>
      </w:tr>
      <w:tr w:rsidR="00BC3295" w:rsidRPr="00015F96" w14:paraId="6BDDBF85" w14:textId="77777777" w:rsidTr="00945C60">
        <w:trPr>
          <w:trHeight w:val="411"/>
        </w:trPr>
        <w:tc>
          <w:tcPr>
            <w:tcW w:w="2140" w:type="dxa"/>
            <w:noWrap/>
            <w:hideMark/>
          </w:tcPr>
          <w:p w14:paraId="089E84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A16.26.020</w:t>
            </w:r>
          </w:p>
        </w:tc>
        <w:tc>
          <w:tcPr>
            <w:tcW w:w="7211" w:type="dxa"/>
            <w:hideMark/>
          </w:tcPr>
          <w:p w14:paraId="4450D3E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Устранение энтропиона или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эктропиона</w:t>
            </w:r>
            <w:proofErr w:type="spellEnd"/>
          </w:p>
        </w:tc>
      </w:tr>
      <w:tr w:rsidR="00BC3295" w:rsidRPr="00015F96" w14:paraId="0B92138C" w14:textId="77777777" w:rsidTr="00945C60">
        <w:trPr>
          <w:trHeight w:val="417"/>
        </w:trPr>
        <w:tc>
          <w:tcPr>
            <w:tcW w:w="2140" w:type="dxa"/>
            <w:noWrap/>
            <w:hideMark/>
          </w:tcPr>
          <w:p w14:paraId="35094E8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A16.26.021</w:t>
            </w:r>
          </w:p>
        </w:tc>
        <w:tc>
          <w:tcPr>
            <w:tcW w:w="7211" w:type="dxa"/>
            <w:hideMark/>
          </w:tcPr>
          <w:p w14:paraId="4116323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Коррекция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блефароптоза</w:t>
            </w:r>
            <w:proofErr w:type="spellEnd"/>
          </w:p>
        </w:tc>
      </w:tr>
      <w:tr w:rsidR="00BC3295" w:rsidRPr="00015F96" w14:paraId="32E67C3F" w14:textId="77777777" w:rsidTr="00945C60">
        <w:trPr>
          <w:trHeight w:val="409"/>
        </w:trPr>
        <w:tc>
          <w:tcPr>
            <w:tcW w:w="2140" w:type="dxa"/>
            <w:noWrap/>
            <w:hideMark/>
          </w:tcPr>
          <w:p w14:paraId="7E049CF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A16.26.021.001</w:t>
            </w:r>
          </w:p>
        </w:tc>
        <w:tc>
          <w:tcPr>
            <w:tcW w:w="7211" w:type="dxa"/>
            <w:hideMark/>
          </w:tcPr>
          <w:p w14:paraId="120708B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птоза</w:t>
            </w:r>
          </w:p>
        </w:tc>
      </w:tr>
      <w:tr w:rsidR="00BC3295" w:rsidRPr="00015F96" w14:paraId="14780615" w14:textId="77777777" w:rsidTr="00945C60">
        <w:trPr>
          <w:trHeight w:val="380"/>
        </w:trPr>
        <w:tc>
          <w:tcPr>
            <w:tcW w:w="2140" w:type="dxa"/>
            <w:noWrap/>
            <w:hideMark/>
          </w:tcPr>
          <w:p w14:paraId="4F394AF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A16.26.022</w:t>
            </w:r>
          </w:p>
        </w:tc>
        <w:tc>
          <w:tcPr>
            <w:tcW w:w="7211" w:type="dxa"/>
            <w:hideMark/>
          </w:tcPr>
          <w:p w14:paraId="63FDA3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Коррекция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блефарохалязиса</w:t>
            </w:r>
            <w:proofErr w:type="spellEnd"/>
          </w:p>
        </w:tc>
      </w:tr>
      <w:tr w:rsidR="00BC3295" w:rsidRPr="00015F96" w14:paraId="16D6CEE4" w14:textId="77777777" w:rsidTr="00945C60">
        <w:trPr>
          <w:trHeight w:val="413"/>
        </w:trPr>
        <w:tc>
          <w:tcPr>
            <w:tcW w:w="2140" w:type="dxa"/>
            <w:noWrap/>
            <w:hideMark/>
          </w:tcPr>
          <w:p w14:paraId="5B8E0D6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A16.26.023</w:t>
            </w:r>
          </w:p>
        </w:tc>
        <w:tc>
          <w:tcPr>
            <w:tcW w:w="7211" w:type="dxa"/>
            <w:hideMark/>
          </w:tcPr>
          <w:p w14:paraId="73A4DD9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блефароспазма</w:t>
            </w:r>
          </w:p>
        </w:tc>
      </w:tr>
      <w:tr w:rsidR="00BC3295" w:rsidRPr="00015F96" w14:paraId="4C3EBB08" w14:textId="77777777" w:rsidTr="00945C60">
        <w:trPr>
          <w:trHeight w:val="419"/>
        </w:trPr>
        <w:tc>
          <w:tcPr>
            <w:tcW w:w="2140" w:type="dxa"/>
            <w:noWrap/>
            <w:hideMark/>
          </w:tcPr>
          <w:p w14:paraId="49CBC83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A16.26.028</w:t>
            </w:r>
          </w:p>
        </w:tc>
        <w:tc>
          <w:tcPr>
            <w:tcW w:w="7211" w:type="dxa"/>
            <w:hideMark/>
          </w:tcPr>
          <w:p w14:paraId="29CD83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Миотомия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тенотомия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глазной мышцы</w:t>
            </w:r>
          </w:p>
        </w:tc>
      </w:tr>
      <w:tr w:rsidR="00BC3295" w:rsidRPr="00015F96" w14:paraId="5CA0AE54" w14:textId="77777777" w:rsidTr="00945C60">
        <w:trPr>
          <w:trHeight w:val="412"/>
        </w:trPr>
        <w:tc>
          <w:tcPr>
            <w:tcW w:w="2140" w:type="dxa"/>
            <w:noWrap/>
            <w:hideMark/>
          </w:tcPr>
          <w:p w14:paraId="1D9A071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A22.26.004</w:t>
            </w:r>
          </w:p>
        </w:tc>
        <w:tc>
          <w:tcPr>
            <w:tcW w:w="7211" w:type="dxa"/>
            <w:hideMark/>
          </w:tcPr>
          <w:p w14:paraId="390DAC8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корепраксия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дисцизия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задней капсулы хрусталика</w:t>
            </w:r>
          </w:p>
        </w:tc>
      </w:tr>
      <w:tr w:rsidR="00BC3295" w:rsidRPr="00015F96" w14:paraId="28EDBFB4" w14:textId="77777777" w:rsidTr="00945C60">
        <w:trPr>
          <w:trHeight w:val="418"/>
        </w:trPr>
        <w:tc>
          <w:tcPr>
            <w:tcW w:w="2140" w:type="dxa"/>
            <w:noWrap/>
            <w:hideMark/>
          </w:tcPr>
          <w:p w14:paraId="1B4CACF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A22.26.005</w:t>
            </w:r>
          </w:p>
        </w:tc>
        <w:tc>
          <w:tcPr>
            <w:tcW w:w="7211" w:type="dxa"/>
            <w:hideMark/>
          </w:tcPr>
          <w:p w14:paraId="6793B75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иридэктомия</w:t>
            </w:r>
            <w:proofErr w:type="spellEnd"/>
          </w:p>
        </w:tc>
      </w:tr>
      <w:tr w:rsidR="00BC3295" w:rsidRPr="00015F96" w14:paraId="7D7DCB04" w14:textId="77777777" w:rsidTr="00945C60">
        <w:trPr>
          <w:trHeight w:val="409"/>
        </w:trPr>
        <w:tc>
          <w:tcPr>
            <w:tcW w:w="2140" w:type="dxa"/>
            <w:noWrap/>
            <w:hideMark/>
          </w:tcPr>
          <w:p w14:paraId="43E0253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A22.26.006</w:t>
            </w:r>
          </w:p>
        </w:tc>
        <w:tc>
          <w:tcPr>
            <w:tcW w:w="7211" w:type="dxa"/>
            <w:hideMark/>
          </w:tcPr>
          <w:p w14:paraId="0900C4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Лазергониотрабекулопунктура</w:t>
            </w:r>
            <w:proofErr w:type="spellEnd"/>
          </w:p>
        </w:tc>
      </w:tr>
      <w:tr w:rsidR="00BC3295" w:rsidRPr="00015F96" w14:paraId="003109BD" w14:textId="77777777" w:rsidTr="00945C60">
        <w:trPr>
          <w:trHeight w:val="377"/>
        </w:trPr>
        <w:tc>
          <w:tcPr>
            <w:tcW w:w="2140" w:type="dxa"/>
            <w:noWrap/>
            <w:hideMark/>
          </w:tcPr>
          <w:p w14:paraId="5DE244B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A22.26.007</w:t>
            </w:r>
          </w:p>
        </w:tc>
        <w:tc>
          <w:tcPr>
            <w:tcW w:w="7211" w:type="dxa"/>
            <w:hideMark/>
          </w:tcPr>
          <w:p w14:paraId="4C73592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Лазерный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трабекулоспазис</w:t>
            </w:r>
            <w:proofErr w:type="spellEnd"/>
          </w:p>
        </w:tc>
      </w:tr>
      <w:tr w:rsidR="00BC3295" w:rsidRPr="00015F96" w14:paraId="3792C92E" w14:textId="77777777" w:rsidTr="00945C60">
        <w:trPr>
          <w:trHeight w:val="425"/>
        </w:trPr>
        <w:tc>
          <w:tcPr>
            <w:tcW w:w="2140" w:type="dxa"/>
            <w:noWrap/>
            <w:hideMark/>
          </w:tcPr>
          <w:p w14:paraId="744F4AD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A22.26.009</w:t>
            </w:r>
          </w:p>
        </w:tc>
        <w:tc>
          <w:tcPr>
            <w:tcW w:w="7211" w:type="dxa"/>
            <w:hideMark/>
          </w:tcPr>
          <w:p w14:paraId="20F6CFE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Фокальная лазерная коагуляция глазного дна</w:t>
            </w:r>
          </w:p>
        </w:tc>
      </w:tr>
      <w:tr w:rsidR="00BC3295" w:rsidRPr="00015F96" w14:paraId="125F53B7" w14:textId="77777777" w:rsidTr="00945C60">
        <w:trPr>
          <w:trHeight w:val="471"/>
        </w:trPr>
        <w:tc>
          <w:tcPr>
            <w:tcW w:w="2140" w:type="dxa"/>
            <w:noWrap/>
            <w:hideMark/>
          </w:tcPr>
          <w:p w14:paraId="153CB1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A22.26.010</w:t>
            </w:r>
          </w:p>
        </w:tc>
        <w:tc>
          <w:tcPr>
            <w:tcW w:w="7211" w:type="dxa"/>
            <w:hideMark/>
          </w:tcPr>
          <w:p w14:paraId="5477C8C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Панретинальная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лазерная коагуляция </w:t>
            </w:r>
          </w:p>
        </w:tc>
      </w:tr>
      <w:tr w:rsidR="00BC3295" w:rsidRPr="00015F96" w14:paraId="459613E7" w14:textId="77777777" w:rsidTr="00945C60">
        <w:trPr>
          <w:trHeight w:val="433"/>
        </w:trPr>
        <w:tc>
          <w:tcPr>
            <w:tcW w:w="2140" w:type="dxa"/>
            <w:noWrap/>
            <w:hideMark/>
          </w:tcPr>
          <w:p w14:paraId="6E1B54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A22.26.019</w:t>
            </w:r>
          </w:p>
        </w:tc>
        <w:tc>
          <w:tcPr>
            <w:tcW w:w="7211" w:type="dxa"/>
            <w:hideMark/>
          </w:tcPr>
          <w:p w14:paraId="29949E9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гониодесцеметопунктура</w:t>
            </w:r>
            <w:proofErr w:type="spellEnd"/>
          </w:p>
        </w:tc>
      </w:tr>
      <w:tr w:rsidR="00BC3295" w:rsidRPr="00015F96" w14:paraId="5E8B2E6B" w14:textId="77777777" w:rsidTr="00945C60">
        <w:trPr>
          <w:trHeight w:val="423"/>
        </w:trPr>
        <w:tc>
          <w:tcPr>
            <w:tcW w:w="2140" w:type="dxa"/>
            <w:noWrap/>
            <w:hideMark/>
          </w:tcPr>
          <w:p w14:paraId="29864C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A22.26.023</w:t>
            </w:r>
          </w:p>
        </w:tc>
        <w:tc>
          <w:tcPr>
            <w:tcW w:w="7211" w:type="dxa"/>
            <w:hideMark/>
          </w:tcPr>
          <w:p w14:paraId="20224A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трабекулопластика</w:t>
            </w:r>
            <w:proofErr w:type="spellEnd"/>
          </w:p>
        </w:tc>
      </w:tr>
    </w:tbl>
    <w:p w14:paraId="1C80A2E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F63E3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2</w:t>
      </w:r>
    </w:p>
    <w:p w14:paraId="3ABD12E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BC3295" w:rsidRPr="00015F96" w14:paraId="289688C7" w14:textId="77777777" w:rsidTr="00945C60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028B02B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29F49F7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</w:tr>
      <w:tr w:rsidR="00BC3295" w:rsidRPr="00015F96" w14:paraId="2CD56FD3" w14:textId="77777777" w:rsidTr="00945C60">
        <w:trPr>
          <w:trHeight w:val="636"/>
        </w:trPr>
        <w:tc>
          <w:tcPr>
            <w:tcW w:w="2140" w:type="dxa"/>
            <w:noWrap/>
            <w:hideMark/>
          </w:tcPr>
          <w:p w14:paraId="3209FE0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A16.03.033.002</w:t>
            </w:r>
          </w:p>
        </w:tc>
        <w:tc>
          <w:tcPr>
            <w:tcW w:w="7211" w:type="dxa"/>
            <w:hideMark/>
          </w:tcPr>
          <w:p w14:paraId="446334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BC3295" w:rsidRPr="00015F96" w14:paraId="7ABE7714" w14:textId="77777777" w:rsidTr="00945C60">
        <w:trPr>
          <w:trHeight w:val="300"/>
        </w:trPr>
        <w:tc>
          <w:tcPr>
            <w:tcW w:w="2140" w:type="dxa"/>
            <w:noWrap/>
            <w:hideMark/>
          </w:tcPr>
          <w:p w14:paraId="132FC47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</w:t>
            </w:r>
          </w:p>
        </w:tc>
        <w:tc>
          <w:tcPr>
            <w:tcW w:w="7211" w:type="dxa"/>
            <w:hideMark/>
          </w:tcPr>
          <w:p w14:paraId="2A903E9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Разрез, иссечение и закрытие вен нижней конечности</w:t>
            </w:r>
          </w:p>
        </w:tc>
      </w:tr>
      <w:tr w:rsidR="00BC3295" w:rsidRPr="00015F96" w14:paraId="72290F43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77EB31F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A16.12.006.002</w:t>
            </w:r>
          </w:p>
        </w:tc>
        <w:tc>
          <w:tcPr>
            <w:tcW w:w="7211" w:type="dxa"/>
            <w:hideMark/>
          </w:tcPr>
          <w:p w14:paraId="14EA0E0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Подапоневротическая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BC3295" w:rsidRPr="00015F96" w14:paraId="72116C5A" w14:textId="77777777" w:rsidTr="00945C60">
        <w:trPr>
          <w:trHeight w:val="396"/>
        </w:trPr>
        <w:tc>
          <w:tcPr>
            <w:tcW w:w="2140" w:type="dxa"/>
            <w:noWrap/>
            <w:hideMark/>
          </w:tcPr>
          <w:p w14:paraId="2C3B6CA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A16.12.012</w:t>
            </w:r>
          </w:p>
        </w:tc>
        <w:tc>
          <w:tcPr>
            <w:tcW w:w="7211" w:type="dxa"/>
            <w:hideMark/>
          </w:tcPr>
          <w:p w14:paraId="7EC54C6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Перевязка и обнажение варикозных вен</w:t>
            </w:r>
          </w:p>
        </w:tc>
      </w:tr>
      <w:tr w:rsidR="00BC3295" w:rsidRPr="00015F96" w14:paraId="680BD720" w14:textId="77777777" w:rsidTr="00945C60">
        <w:trPr>
          <w:trHeight w:val="416"/>
        </w:trPr>
        <w:tc>
          <w:tcPr>
            <w:tcW w:w="2140" w:type="dxa"/>
            <w:noWrap/>
            <w:hideMark/>
          </w:tcPr>
          <w:p w14:paraId="21769D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A16.26.075</w:t>
            </w:r>
          </w:p>
        </w:tc>
        <w:tc>
          <w:tcPr>
            <w:tcW w:w="7211" w:type="dxa"/>
            <w:hideMark/>
          </w:tcPr>
          <w:p w14:paraId="5E89D0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Склеропластика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C3295" w:rsidRPr="00015F96" w14:paraId="2F9BBF5C" w14:textId="77777777" w:rsidTr="00945C60">
        <w:trPr>
          <w:trHeight w:val="421"/>
        </w:trPr>
        <w:tc>
          <w:tcPr>
            <w:tcW w:w="2140" w:type="dxa"/>
            <w:noWrap/>
            <w:hideMark/>
          </w:tcPr>
          <w:p w14:paraId="2948E8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A16.26.075.001</w:t>
            </w:r>
          </w:p>
        </w:tc>
        <w:tc>
          <w:tcPr>
            <w:tcW w:w="7211" w:type="dxa"/>
            <w:hideMark/>
          </w:tcPr>
          <w:p w14:paraId="6CFFE25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Склеропластика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трансплантатов </w:t>
            </w:r>
          </w:p>
        </w:tc>
      </w:tr>
      <w:tr w:rsidR="00BC3295" w:rsidRPr="00015F96" w14:paraId="5CEC757A" w14:textId="77777777" w:rsidTr="00945C60">
        <w:trPr>
          <w:trHeight w:val="413"/>
        </w:trPr>
        <w:tc>
          <w:tcPr>
            <w:tcW w:w="2140" w:type="dxa"/>
            <w:noWrap/>
            <w:hideMark/>
          </w:tcPr>
          <w:p w14:paraId="0509017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A16.26.079</w:t>
            </w:r>
          </w:p>
        </w:tc>
        <w:tc>
          <w:tcPr>
            <w:tcW w:w="7211" w:type="dxa"/>
            <w:hideMark/>
          </w:tcPr>
          <w:p w14:paraId="458A124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Реваскуляризация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заднего сегмента глаза</w:t>
            </w:r>
          </w:p>
        </w:tc>
      </w:tr>
      <w:tr w:rsidR="00BC3295" w:rsidRPr="00015F96" w14:paraId="52493B18" w14:textId="77777777" w:rsidTr="00945C60">
        <w:trPr>
          <w:trHeight w:val="419"/>
        </w:trPr>
        <w:tc>
          <w:tcPr>
            <w:tcW w:w="2140" w:type="dxa"/>
            <w:noWrap/>
            <w:hideMark/>
          </w:tcPr>
          <w:p w14:paraId="7663A5E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A16.26.094</w:t>
            </w:r>
          </w:p>
        </w:tc>
        <w:tc>
          <w:tcPr>
            <w:tcW w:w="7211" w:type="dxa"/>
            <w:hideMark/>
          </w:tcPr>
          <w:p w14:paraId="67E188C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Имплантация интраокулярной линзы</w:t>
            </w:r>
          </w:p>
        </w:tc>
      </w:tr>
      <w:tr w:rsidR="00BC3295" w:rsidRPr="00015F96" w14:paraId="6C5E19B3" w14:textId="77777777" w:rsidTr="00945C60">
        <w:trPr>
          <w:trHeight w:val="412"/>
        </w:trPr>
        <w:tc>
          <w:tcPr>
            <w:tcW w:w="2140" w:type="dxa"/>
            <w:noWrap/>
            <w:hideMark/>
          </w:tcPr>
          <w:p w14:paraId="5E6CEAC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A16.26.147</w:t>
            </w:r>
          </w:p>
        </w:tc>
        <w:tc>
          <w:tcPr>
            <w:tcW w:w="7211" w:type="dxa"/>
            <w:hideMark/>
          </w:tcPr>
          <w:p w14:paraId="13778C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Ретросклеропломбирование</w:t>
            </w:r>
            <w:proofErr w:type="spellEnd"/>
          </w:p>
        </w:tc>
      </w:tr>
    </w:tbl>
    <w:p w14:paraId="710CE45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A077E8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3</w:t>
      </w:r>
    </w:p>
    <w:p w14:paraId="2524CFD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BC3295" w:rsidRPr="00015F96" w14:paraId="291BD810" w14:textId="77777777" w:rsidTr="00945C60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1045DBF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63149EC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</w:tr>
      <w:tr w:rsidR="00BC3295" w:rsidRPr="00015F96" w14:paraId="1FE3591F" w14:textId="77777777" w:rsidTr="00945C60">
        <w:trPr>
          <w:trHeight w:val="493"/>
        </w:trPr>
        <w:tc>
          <w:tcPr>
            <w:tcW w:w="2140" w:type="dxa"/>
            <w:noWrap/>
            <w:hideMark/>
          </w:tcPr>
          <w:p w14:paraId="2C3CB84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A16.12.006.001</w:t>
            </w:r>
          </w:p>
        </w:tc>
        <w:tc>
          <w:tcPr>
            <w:tcW w:w="7211" w:type="dxa"/>
            <w:hideMark/>
          </w:tcPr>
          <w:p w14:paraId="307552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поверхностных вен нижней конечности</w:t>
            </w:r>
          </w:p>
        </w:tc>
      </w:tr>
      <w:tr w:rsidR="00BC3295" w:rsidRPr="00015F96" w14:paraId="6624B5EF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6FDECB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A16.12.006.003</w:t>
            </w:r>
          </w:p>
        </w:tc>
        <w:tc>
          <w:tcPr>
            <w:tcW w:w="7211" w:type="dxa"/>
            <w:hideMark/>
          </w:tcPr>
          <w:p w14:paraId="513129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Диссекция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перфорантных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вен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5371AB09" w14:textId="77777777" w:rsidTr="00945C60">
        <w:trPr>
          <w:trHeight w:val="524"/>
        </w:trPr>
        <w:tc>
          <w:tcPr>
            <w:tcW w:w="2140" w:type="dxa"/>
            <w:noWrap/>
            <w:hideMark/>
          </w:tcPr>
          <w:p w14:paraId="296488A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7211" w:type="dxa"/>
            <w:hideMark/>
          </w:tcPr>
          <w:p w14:paraId="10DB98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</w:tbl>
    <w:p w14:paraId="4ABB646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072E4B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4</w:t>
      </w:r>
    </w:p>
    <w:p w14:paraId="38879E2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BC3295" w:rsidRPr="00015F96" w14:paraId="09934E1A" w14:textId="77777777" w:rsidTr="00945C60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45CC279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14:paraId="4418E1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Наименование</w:t>
            </w:r>
          </w:p>
        </w:tc>
      </w:tr>
      <w:tr w:rsidR="00BC3295" w:rsidRPr="00015F96" w14:paraId="23680EB5" w14:textId="77777777" w:rsidTr="00945C60">
        <w:trPr>
          <w:trHeight w:val="423"/>
        </w:trPr>
        <w:tc>
          <w:tcPr>
            <w:tcW w:w="2140" w:type="dxa"/>
            <w:noWrap/>
            <w:hideMark/>
          </w:tcPr>
          <w:p w14:paraId="7327F2A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A16.03.022.002</w:t>
            </w:r>
          </w:p>
        </w:tc>
        <w:tc>
          <w:tcPr>
            <w:tcW w:w="7211" w:type="dxa"/>
            <w:hideMark/>
          </w:tcPr>
          <w:p w14:paraId="5E955EF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Остеосинтез титановой пластиной </w:t>
            </w:r>
          </w:p>
        </w:tc>
      </w:tr>
      <w:tr w:rsidR="00BC3295" w:rsidRPr="00015F96" w14:paraId="412A86D0" w14:textId="77777777" w:rsidTr="00945C60">
        <w:trPr>
          <w:trHeight w:val="415"/>
        </w:trPr>
        <w:tc>
          <w:tcPr>
            <w:tcW w:w="2140" w:type="dxa"/>
            <w:noWrap/>
            <w:hideMark/>
          </w:tcPr>
          <w:p w14:paraId="6A08F05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A16.03.022.004</w:t>
            </w:r>
          </w:p>
        </w:tc>
        <w:tc>
          <w:tcPr>
            <w:tcW w:w="7211" w:type="dxa"/>
            <w:hideMark/>
          </w:tcPr>
          <w:p w14:paraId="73F961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Интрамедуллярный стержневой остеосинтез</w:t>
            </w:r>
          </w:p>
        </w:tc>
      </w:tr>
      <w:tr w:rsidR="00BC3295" w:rsidRPr="00015F96" w14:paraId="71F008BC" w14:textId="77777777" w:rsidTr="00945C60">
        <w:trPr>
          <w:trHeight w:val="421"/>
        </w:trPr>
        <w:tc>
          <w:tcPr>
            <w:tcW w:w="2140" w:type="dxa"/>
            <w:noWrap/>
            <w:hideMark/>
          </w:tcPr>
          <w:p w14:paraId="1782A50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A16.03.022.005</w:t>
            </w:r>
          </w:p>
        </w:tc>
        <w:tc>
          <w:tcPr>
            <w:tcW w:w="7211" w:type="dxa"/>
            <w:hideMark/>
          </w:tcPr>
          <w:p w14:paraId="0A0160E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Остеосинтез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биодеградируемых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материалов </w:t>
            </w:r>
          </w:p>
        </w:tc>
      </w:tr>
      <w:tr w:rsidR="00BC3295" w:rsidRPr="00015F96" w14:paraId="676B8152" w14:textId="77777777" w:rsidTr="00945C60">
        <w:trPr>
          <w:trHeight w:val="414"/>
        </w:trPr>
        <w:tc>
          <w:tcPr>
            <w:tcW w:w="2140" w:type="dxa"/>
            <w:noWrap/>
            <w:hideMark/>
          </w:tcPr>
          <w:p w14:paraId="208C0DA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A16.03.022.006</w:t>
            </w:r>
          </w:p>
        </w:tc>
        <w:tc>
          <w:tcPr>
            <w:tcW w:w="7211" w:type="dxa"/>
            <w:hideMark/>
          </w:tcPr>
          <w:p w14:paraId="37F5AF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Интрамедуллярный блокируемый остеосинтез</w:t>
            </w:r>
          </w:p>
        </w:tc>
      </w:tr>
      <w:tr w:rsidR="00BC3295" w:rsidRPr="00015F96" w14:paraId="10BF2706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224D1FA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A16.03.024.005</w:t>
            </w:r>
          </w:p>
        </w:tc>
        <w:tc>
          <w:tcPr>
            <w:tcW w:w="7211" w:type="dxa"/>
            <w:hideMark/>
          </w:tcPr>
          <w:p w14:paraId="03C3FC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BC3295" w:rsidRPr="00015F96" w14:paraId="0EE9F953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1048BAB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A16.03.024.007</w:t>
            </w:r>
          </w:p>
        </w:tc>
        <w:tc>
          <w:tcPr>
            <w:tcW w:w="7211" w:type="dxa"/>
            <w:hideMark/>
          </w:tcPr>
          <w:p w14:paraId="512EE3E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кости. Корригирующая остеотомия при деформации стоп</w:t>
            </w:r>
          </w:p>
        </w:tc>
      </w:tr>
      <w:tr w:rsidR="00BC3295" w:rsidRPr="00015F96" w14:paraId="1634A1FB" w14:textId="77777777" w:rsidTr="00945C60">
        <w:trPr>
          <w:trHeight w:val="447"/>
        </w:trPr>
        <w:tc>
          <w:tcPr>
            <w:tcW w:w="2140" w:type="dxa"/>
            <w:noWrap/>
            <w:hideMark/>
          </w:tcPr>
          <w:p w14:paraId="410EA7E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A16.03.024.008</w:t>
            </w:r>
          </w:p>
        </w:tc>
        <w:tc>
          <w:tcPr>
            <w:tcW w:w="7211" w:type="dxa"/>
            <w:hideMark/>
          </w:tcPr>
          <w:p w14:paraId="6A4C8FC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кости. Корригирующая остеотомия бедра</w:t>
            </w:r>
          </w:p>
        </w:tc>
      </w:tr>
      <w:tr w:rsidR="00BC3295" w:rsidRPr="00015F96" w14:paraId="1FE0CF0C" w14:textId="77777777" w:rsidTr="00945C60">
        <w:trPr>
          <w:trHeight w:val="425"/>
        </w:trPr>
        <w:tc>
          <w:tcPr>
            <w:tcW w:w="2140" w:type="dxa"/>
            <w:noWrap/>
            <w:hideMark/>
          </w:tcPr>
          <w:p w14:paraId="7C36E81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A16.03.024.009</w:t>
            </w:r>
          </w:p>
        </w:tc>
        <w:tc>
          <w:tcPr>
            <w:tcW w:w="7211" w:type="dxa"/>
            <w:hideMark/>
          </w:tcPr>
          <w:p w14:paraId="6173506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кости. Корригирующая остеотомия голени</w:t>
            </w:r>
          </w:p>
        </w:tc>
      </w:tr>
      <w:tr w:rsidR="00BC3295" w:rsidRPr="00015F96" w14:paraId="254D08A4" w14:textId="77777777" w:rsidTr="00945C60">
        <w:trPr>
          <w:trHeight w:val="418"/>
        </w:trPr>
        <w:tc>
          <w:tcPr>
            <w:tcW w:w="2140" w:type="dxa"/>
            <w:noWrap/>
            <w:hideMark/>
          </w:tcPr>
          <w:p w14:paraId="0E73BF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A16.03.024.010</w:t>
            </w:r>
          </w:p>
        </w:tc>
        <w:tc>
          <w:tcPr>
            <w:tcW w:w="7211" w:type="dxa"/>
            <w:hideMark/>
          </w:tcPr>
          <w:p w14:paraId="098097D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кости при ложном суставе бедра</w:t>
            </w:r>
          </w:p>
        </w:tc>
      </w:tr>
      <w:tr w:rsidR="00BC3295" w:rsidRPr="00015F96" w14:paraId="53F7527F" w14:textId="77777777" w:rsidTr="00945C60">
        <w:trPr>
          <w:trHeight w:val="409"/>
        </w:trPr>
        <w:tc>
          <w:tcPr>
            <w:tcW w:w="2140" w:type="dxa"/>
            <w:noWrap/>
            <w:hideMark/>
          </w:tcPr>
          <w:p w14:paraId="17513B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A16.04.014</w:t>
            </w:r>
          </w:p>
        </w:tc>
        <w:tc>
          <w:tcPr>
            <w:tcW w:w="7211" w:type="dxa"/>
            <w:hideMark/>
          </w:tcPr>
          <w:p w14:paraId="2269E80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Артропластика стопы и пальцев ноги</w:t>
            </w:r>
          </w:p>
        </w:tc>
      </w:tr>
      <w:tr w:rsidR="00BC3295" w:rsidRPr="00015F96" w14:paraId="1EB2B540" w14:textId="77777777" w:rsidTr="00945C60">
        <w:trPr>
          <w:trHeight w:val="415"/>
        </w:trPr>
        <w:tc>
          <w:tcPr>
            <w:tcW w:w="2140" w:type="dxa"/>
            <w:noWrap/>
            <w:hideMark/>
          </w:tcPr>
          <w:p w14:paraId="5224B8F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A16.12.008.001</w:t>
            </w:r>
          </w:p>
        </w:tc>
        <w:tc>
          <w:tcPr>
            <w:tcW w:w="7211" w:type="dxa"/>
            <w:hideMark/>
          </w:tcPr>
          <w:p w14:paraId="65D7B11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Эндартерэктомия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каротидная </w:t>
            </w:r>
          </w:p>
        </w:tc>
      </w:tr>
      <w:tr w:rsidR="00BC3295" w:rsidRPr="00015F96" w14:paraId="22A1FA44" w14:textId="77777777" w:rsidTr="00945C60">
        <w:trPr>
          <w:trHeight w:val="421"/>
        </w:trPr>
        <w:tc>
          <w:tcPr>
            <w:tcW w:w="2140" w:type="dxa"/>
            <w:noWrap/>
            <w:hideMark/>
          </w:tcPr>
          <w:p w14:paraId="48E01A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A16.12.008.002</w:t>
            </w:r>
          </w:p>
        </w:tc>
        <w:tc>
          <w:tcPr>
            <w:tcW w:w="7211" w:type="dxa"/>
            <w:hideMark/>
          </w:tcPr>
          <w:p w14:paraId="5867D6A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Эндартерэктомия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каротидная с пластикой</w:t>
            </w:r>
          </w:p>
        </w:tc>
      </w:tr>
      <w:tr w:rsidR="00BC3295" w:rsidRPr="00015F96" w14:paraId="0EE727AE" w14:textId="77777777" w:rsidTr="00945C60">
        <w:trPr>
          <w:trHeight w:val="591"/>
        </w:trPr>
        <w:tc>
          <w:tcPr>
            <w:tcW w:w="2140" w:type="dxa"/>
            <w:noWrap/>
            <w:hideMark/>
          </w:tcPr>
          <w:p w14:paraId="3B0ACE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A16.20.043.003</w:t>
            </w:r>
          </w:p>
        </w:tc>
        <w:tc>
          <w:tcPr>
            <w:tcW w:w="7211" w:type="dxa"/>
            <w:hideMark/>
          </w:tcPr>
          <w:p w14:paraId="289C4A9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BC3295" w:rsidRPr="00015F96" w14:paraId="3E5AD05F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54E9EBF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A16.20.043.004</w:t>
            </w:r>
          </w:p>
        </w:tc>
        <w:tc>
          <w:tcPr>
            <w:tcW w:w="7211" w:type="dxa"/>
            <w:hideMark/>
          </w:tcPr>
          <w:p w14:paraId="2D0F487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BC3295" w:rsidRPr="00015F96" w14:paraId="3EB2180E" w14:textId="77777777" w:rsidTr="00945C60">
        <w:trPr>
          <w:trHeight w:val="900"/>
        </w:trPr>
        <w:tc>
          <w:tcPr>
            <w:tcW w:w="2140" w:type="dxa"/>
            <w:noWrap/>
            <w:hideMark/>
          </w:tcPr>
          <w:p w14:paraId="3CF8A4A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A16.20.047</w:t>
            </w:r>
          </w:p>
        </w:tc>
        <w:tc>
          <w:tcPr>
            <w:tcW w:w="7211" w:type="dxa"/>
            <w:hideMark/>
          </w:tcPr>
          <w:p w14:paraId="29D07F5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BC3295" w:rsidRPr="00015F96" w14:paraId="53B40B7A" w14:textId="77777777" w:rsidTr="00945C60">
        <w:trPr>
          <w:trHeight w:val="437"/>
        </w:trPr>
        <w:tc>
          <w:tcPr>
            <w:tcW w:w="2140" w:type="dxa"/>
            <w:noWrap/>
            <w:hideMark/>
          </w:tcPr>
          <w:p w14:paraId="515196B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A16.20.048</w:t>
            </w:r>
          </w:p>
        </w:tc>
        <w:tc>
          <w:tcPr>
            <w:tcW w:w="7211" w:type="dxa"/>
            <w:hideMark/>
          </w:tcPr>
          <w:p w14:paraId="420EFAB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 радикальная с реконструкцией TRAM-лоскутом</w:t>
            </w:r>
          </w:p>
        </w:tc>
      </w:tr>
    </w:tbl>
    <w:p w14:paraId="3D29237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430F8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5</w:t>
      </w:r>
    </w:p>
    <w:tbl>
      <w:tblPr>
        <w:tblStyle w:val="a6"/>
        <w:tblW w:w="9351" w:type="dxa"/>
        <w:tblLayout w:type="fixed"/>
        <w:tblLook w:val="04A0" w:firstRow="1" w:lastRow="0" w:firstColumn="1" w:lastColumn="0" w:noHBand="0" w:noVBand="1"/>
      </w:tblPr>
      <w:tblGrid>
        <w:gridCol w:w="2122"/>
        <w:gridCol w:w="6804"/>
        <w:gridCol w:w="425"/>
      </w:tblGrid>
      <w:tr w:rsidR="00434060" w:rsidRPr="00015F96" w14:paraId="7A59F49B" w14:textId="3A8BF370" w:rsidTr="008170B9">
        <w:trPr>
          <w:trHeight w:val="643"/>
        </w:trPr>
        <w:tc>
          <w:tcPr>
            <w:tcW w:w="2122" w:type="dxa"/>
            <w:noWrap/>
            <w:vAlign w:val="center"/>
            <w:hideMark/>
          </w:tcPr>
          <w:p w14:paraId="1DB8ADAE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услуги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  <w:hideMark/>
          </w:tcPr>
          <w:p w14:paraId="50EB9FB0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6D453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34060" w:rsidRPr="00015F96" w14:paraId="4BF45D41" w14:textId="6F0C3650" w:rsidTr="008170B9">
        <w:trPr>
          <w:trHeight w:val="600"/>
        </w:trPr>
        <w:tc>
          <w:tcPr>
            <w:tcW w:w="2122" w:type="dxa"/>
            <w:noWrap/>
            <w:hideMark/>
          </w:tcPr>
          <w:p w14:paraId="6809DE0F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A16.20.032.007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hideMark/>
          </w:tcPr>
          <w:p w14:paraId="5D98DA1C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молочной железы субтотальная с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маммопластикой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 эндопротезированием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C83D0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4060" w:rsidRPr="00015F96" w14:paraId="422C6E5D" w14:textId="23A99A02" w:rsidTr="008170B9">
        <w:trPr>
          <w:trHeight w:val="600"/>
        </w:trPr>
        <w:tc>
          <w:tcPr>
            <w:tcW w:w="2122" w:type="dxa"/>
            <w:noWrap/>
            <w:hideMark/>
          </w:tcPr>
          <w:p w14:paraId="78AA74D4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A16.20.103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hideMark/>
          </w:tcPr>
          <w:p w14:paraId="3E50F0A3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Отсроченная реконструкция молочной железы с использованием эндопротеза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5F13B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4060" w:rsidRPr="00015F96" w14:paraId="2804275B" w14:textId="7984283E" w:rsidTr="008170B9">
        <w:trPr>
          <w:trHeight w:val="553"/>
        </w:trPr>
        <w:tc>
          <w:tcPr>
            <w:tcW w:w="2122" w:type="dxa"/>
            <w:noWrap/>
            <w:hideMark/>
          </w:tcPr>
          <w:p w14:paraId="3D92B4C3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A16.20.049.001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hideMark/>
          </w:tcPr>
          <w:p w14:paraId="402D618D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Мастэктомия радикальная по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Маддену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реконструкцией кожно-мышечным лоскутом и эндопротезированием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ECB27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08BB1F" w14:textId="613685BA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170B9" w:rsidRPr="00015F9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14:paraId="0F3807C7" w14:textId="023EBE7D" w:rsidR="00BC3295" w:rsidRPr="00015F96" w:rsidRDefault="00434060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bookmarkStart w:id="2" w:name="_GoBack"/>
      <w:bookmarkEnd w:id="2"/>
    </w:p>
    <w:sectPr w:rsidR="00BC3295" w:rsidRPr="00015F96" w:rsidSect="004340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E73B4" w14:textId="77777777" w:rsidR="00C753E0" w:rsidRDefault="00C753E0" w:rsidP="00D56537">
      <w:pPr>
        <w:spacing w:after="0" w:line="240" w:lineRule="auto"/>
      </w:pPr>
      <w:r>
        <w:separator/>
      </w:r>
    </w:p>
  </w:endnote>
  <w:endnote w:type="continuationSeparator" w:id="0">
    <w:p w14:paraId="2F145072" w14:textId="77777777" w:rsidR="00C753E0" w:rsidRDefault="00C753E0" w:rsidP="00D5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3875E" w14:textId="77777777" w:rsidR="00C753E0" w:rsidRDefault="00C753E0" w:rsidP="00D56537">
      <w:pPr>
        <w:spacing w:after="0" w:line="240" w:lineRule="auto"/>
      </w:pPr>
      <w:r>
        <w:separator/>
      </w:r>
    </w:p>
  </w:footnote>
  <w:footnote w:type="continuationSeparator" w:id="0">
    <w:p w14:paraId="729E0395" w14:textId="77777777" w:rsidR="00C753E0" w:rsidRDefault="00C753E0" w:rsidP="00D56537">
      <w:pPr>
        <w:spacing w:after="0" w:line="240" w:lineRule="auto"/>
      </w:pPr>
      <w:r>
        <w:continuationSeparator/>
      </w:r>
    </w:p>
  </w:footnote>
  <w:footnote w:id="1">
    <w:p w14:paraId="42668C53" w14:textId="77777777" w:rsidR="00BC3295" w:rsidRPr="001219EE" w:rsidRDefault="00BC3295" w:rsidP="00BC3295">
      <w:pPr>
        <w:pStyle w:val="a7"/>
        <w:rPr>
          <w:rFonts w:ascii="Times New Roman" w:hAnsi="Times New Roman" w:cs="Times New Roman"/>
        </w:rPr>
      </w:pPr>
      <w:r w:rsidRPr="001219EE">
        <w:rPr>
          <w:rStyle w:val="a9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59E20CA"/>
    <w:multiLevelType w:val="hybridMultilevel"/>
    <w:tmpl w:val="C17414C6"/>
    <w:lvl w:ilvl="0" w:tplc="32BA8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2"/>
  </w:num>
  <w:num w:numId="9">
    <w:abstractNumId w:val="7"/>
  </w:num>
  <w:num w:numId="10">
    <w:abstractNumId w:val="14"/>
  </w:num>
  <w:num w:numId="11">
    <w:abstractNumId w:val="20"/>
  </w:num>
  <w:num w:numId="12">
    <w:abstractNumId w:val="41"/>
  </w:num>
  <w:num w:numId="13">
    <w:abstractNumId w:val="0"/>
  </w:num>
  <w:num w:numId="14">
    <w:abstractNumId w:val="39"/>
  </w:num>
  <w:num w:numId="15">
    <w:abstractNumId w:val="11"/>
  </w:num>
  <w:num w:numId="16">
    <w:abstractNumId w:val="29"/>
  </w:num>
  <w:num w:numId="17">
    <w:abstractNumId w:val="33"/>
  </w:num>
  <w:num w:numId="18">
    <w:abstractNumId w:val="40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3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6"/>
  </w:num>
  <w:num w:numId="38">
    <w:abstractNumId w:val="15"/>
  </w:num>
  <w:num w:numId="39">
    <w:abstractNumId w:val="17"/>
  </w:num>
  <w:num w:numId="40">
    <w:abstractNumId w:val="22"/>
  </w:num>
  <w:num w:numId="41">
    <w:abstractNumId w:val="28"/>
  </w:num>
  <w:num w:numId="42">
    <w:abstractNumId w:val="2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"/>
  </w:num>
  <w:num w:numId="46">
    <w:abstractNumId w:val="32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71"/>
    <w:rsid w:val="00015F96"/>
    <w:rsid w:val="000C5374"/>
    <w:rsid w:val="000E1EEE"/>
    <w:rsid w:val="00122EB4"/>
    <w:rsid w:val="00124305"/>
    <w:rsid w:val="00124CF3"/>
    <w:rsid w:val="001A4110"/>
    <w:rsid w:val="001A6DFC"/>
    <w:rsid w:val="00211B1F"/>
    <w:rsid w:val="00273833"/>
    <w:rsid w:val="0027534B"/>
    <w:rsid w:val="003D6B47"/>
    <w:rsid w:val="00434060"/>
    <w:rsid w:val="004703AD"/>
    <w:rsid w:val="00544CC1"/>
    <w:rsid w:val="0065728C"/>
    <w:rsid w:val="00687D83"/>
    <w:rsid w:val="006B4538"/>
    <w:rsid w:val="007302CA"/>
    <w:rsid w:val="00753C07"/>
    <w:rsid w:val="00756D4A"/>
    <w:rsid w:val="00780479"/>
    <w:rsid w:val="008170B9"/>
    <w:rsid w:val="008252C3"/>
    <w:rsid w:val="00870599"/>
    <w:rsid w:val="00897606"/>
    <w:rsid w:val="008B3C74"/>
    <w:rsid w:val="008C5271"/>
    <w:rsid w:val="00B27372"/>
    <w:rsid w:val="00BC3295"/>
    <w:rsid w:val="00C07A8D"/>
    <w:rsid w:val="00C753E0"/>
    <w:rsid w:val="00D56537"/>
    <w:rsid w:val="00D96D42"/>
    <w:rsid w:val="00EE41A0"/>
    <w:rsid w:val="00EF6DCC"/>
    <w:rsid w:val="00F44D62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F20E"/>
  <w15:docId w15:val="{61DAD8CA-763E-4146-A814-CCC7B25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2"/>
    <w:qFormat/>
    <w:rsid w:val="003D6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3D6B4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3D6B4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3D6B47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3D6B47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3D6B47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D6B4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D6B47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D6B47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5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8"/>
    <w:uiPriority w:val="99"/>
    <w:unhideWhenUsed/>
    <w:rsid w:val="00EF6DC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7"/>
    <w:uiPriority w:val="99"/>
    <w:rsid w:val="00EF6DCC"/>
    <w:rPr>
      <w:sz w:val="20"/>
      <w:szCs w:val="20"/>
    </w:rPr>
  </w:style>
  <w:style w:type="character" w:styleId="a9">
    <w:name w:val="footnote reference"/>
    <w:basedOn w:val="a3"/>
    <w:uiPriority w:val="99"/>
    <w:semiHidden/>
    <w:unhideWhenUsed/>
    <w:rsid w:val="00EF6DCC"/>
    <w:rPr>
      <w:vertAlign w:val="superscript"/>
    </w:rPr>
  </w:style>
  <w:style w:type="paragraph" w:customStyle="1" w:styleId="0-1">
    <w:name w:val="0 - РАЗДЕЛ1"/>
    <w:basedOn w:val="a2"/>
    <w:next w:val="a2"/>
    <w:link w:val="10"/>
    <w:qFormat/>
    <w:rsid w:val="003D6B47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3D6B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3D6B4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3D6B4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3D6B4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3D6B47"/>
  </w:style>
  <w:style w:type="character" w:customStyle="1" w:styleId="20">
    <w:name w:val="Заголовок 2 Знак"/>
    <w:aliases w:val="1 - Глава Знак"/>
    <w:basedOn w:val="a3"/>
    <w:link w:val="2"/>
    <w:rsid w:val="003D6B4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3D6B47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3D6B47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2"/>
    <w:link w:val="ab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3D6B47"/>
  </w:style>
  <w:style w:type="paragraph" w:styleId="ac">
    <w:name w:val="footer"/>
    <w:basedOn w:val="a2"/>
    <w:link w:val="ad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3D6B47"/>
  </w:style>
  <w:style w:type="paragraph" w:styleId="ae">
    <w:name w:val="Balloon Text"/>
    <w:basedOn w:val="a2"/>
    <w:link w:val="af"/>
    <w:unhideWhenUsed/>
    <w:rsid w:val="003D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3"/>
    <w:link w:val="ae"/>
    <w:rsid w:val="003D6B47"/>
    <w:rPr>
      <w:rFonts w:ascii="Segoe UI" w:hAnsi="Segoe UI" w:cs="Segoe UI"/>
      <w:sz w:val="18"/>
      <w:szCs w:val="18"/>
    </w:rPr>
  </w:style>
  <w:style w:type="paragraph" w:styleId="af0">
    <w:name w:val="List Paragraph"/>
    <w:basedOn w:val="a2"/>
    <w:link w:val="af1"/>
    <w:uiPriority w:val="34"/>
    <w:qFormat/>
    <w:rsid w:val="003D6B47"/>
    <w:pPr>
      <w:spacing w:after="160" w:line="259" w:lineRule="auto"/>
      <w:ind w:left="720"/>
      <w:contextualSpacing/>
    </w:pPr>
  </w:style>
  <w:style w:type="character" w:styleId="af2">
    <w:name w:val="annotation reference"/>
    <w:basedOn w:val="a3"/>
    <w:uiPriority w:val="99"/>
    <w:semiHidden/>
    <w:unhideWhenUsed/>
    <w:rsid w:val="003D6B47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3D6B47"/>
    <w:pPr>
      <w:spacing w:after="160"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3D6B4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D6B4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6B47"/>
    <w:rPr>
      <w:b/>
      <w:bCs/>
      <w:sz w:val="20"/>
      <w:szCs w:val="20"/>
    </w:rPr>
  </w:style>
  <w:style w:type="character" w:customStyle="1" w:styleId="af7">
    <w:name w:val="Основной текст_"/>
    <w:basedOn w:val="a3"/>
    <w:link w:val="13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2"/>
    <w:link w:val="af7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Другое_"/>
    <w:basedOn w:val="a3"/>
    <w:link w:val="af9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9">
    <w:name w:val="Другое"/>
    <w:basedOn w:val="a2"/>
    <w:link w:val="af8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a">
    <w:name w:val="Placeholder Text"/>
    <w:basedOn w:val="a3"/>
    <w:uiPriority w:val="99"/>
    <w:semiHidden/>
    <w:rsid w:val="003D6B47"/>
    <w:rPr>
      <w:color w:val="808080"/>
    </w:rPr>
  </w:style>
  <w:style w:type="character" w:customStyle="1" w:styleId="14">
    <w:name w:val="Гиперссылка1"/>
    <w:basedOn w:val="a3"/>
    <w:uiPriority w:val="99"/>
    <w:unhideWhenUsed/>
    <w:rsid w:val="003D6B47"/>
    <w:rPr>
      <w:color w:val="0563C1"/>
      <w:u w:val="single"/>
    </w:rPr>
  </w:style>
  <w:style w:type="numbering" w:customStyle="1" w:styleId="110">
    <w:name w:val="Нет списка11"/>
    <w:next w:val="a5"/>
    <w:uiPriority w:val="99"/>
    <w:semiHidden/>
    <w:unhideWhenUsed/>
    <w:rsid w:val="003D6B47"/>
  </w:style>
  <w:style w:type="table" w:customStyle="1" w:styleId="15">
    <w:name w:val="Сетка таблицы1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3D6B47"/>
  </w:style>
  <w:style w:type="table" w:customStyle="1" w:styleId="22">
    <w:name w:val="Сетка таблицы2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3D6B47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3D6B47"/>
  </w:style>
  <w:style w:type="table" w:customStyle="1" w:styleId="210">
    <w:name w:val="Сетка таблицы2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3D6B47"/>
    <w:rPr>
      <w:color w:val="800080"/>
      <w:u w:val="single"/>
    </w:rPr>
  </w:style>
  <w:style w:type="paragraph" w:customStyle="1" w:styleId="xl63">
    <w:name w:val="xl63"/>
    <w:basedOn w:val="a2"/>
    <w:rsid w:val="003D6B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3D6B4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3D6B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3D6B4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0-1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d">
    <w:name w:val="No Spacing"/>
    <w:link w:val="afe"/>
    <w:uiPriority w:val="1"/>
    <w:qFormat/>
    <w:rsid w:val="003D6B47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3D6B4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3D6B47"/>
  </w:style>
  <w:style w:type="character" w:customStyle="1" w:styleId="111">
    <w:name w:val="Заголовок 1 Знак1"/>
    <w:aliases w:val="0 - РАЗДЕЛ Знак1"/>
    <w:basedOn w:val="a3"/>
    <w:uiPriority w:val="9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3D6B47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3D6B47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3D6B47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3D6B47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3D6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3D6B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aliases w:val="Оглавление SAS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3D6B4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3D6B4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3D6B4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7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3D6B47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3D6B4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3D6B4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3D6B47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3D6B4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3D6B4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3D6B4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3D6B4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3D6B4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3D6B47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3D6B47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3D6B47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3D6B4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3D6B4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3D6B47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3D6B47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3D6B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afd"/>
    <w:uiPriority w:val="1"/>
    <w:locked/>
    <w:rsid w:val="003D6B47"/>
  </w:style>
  <w:style w:type="character" w:customStyle="1" w:styleId="af1">
    <w:name w:val="Абзац списка Знак"/>
    <w:link w:val="af0"/>
    <w:uiPriority w:val="34"/>
    <w:locked/>
    <w:rsid w:val="003D6B47"/>
  </w:style>
  <w:style w:type="character" w:customStyle="1" w:styleId="12">
    <w:name w:val="Заголовок 1 Знак2"/>
    <w:aliases w:val="0 - РАЗДЕЛ Знак2"/>
    <w:basedOn w:val="a3"/>
    <w:link w:val="1"/>
    <w:uiPriority w:val="9"/>
    <w:rsid w:val="003D6B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3D6B47"/>
    <w:pPr>
      <w:spacing w:before="0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3D6B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Подзаголовок 1 Знак"/>
    <w:basedOn w:val="20"/>
    <w:link w:val="19"/>
    <w:locked/>
    <w:rsid w:val="003D6B47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9">
    <w:name w:val="Подзаголовок 1"/>
    <w:basedOn w:val="2"/>
    <w:next w:val="a2"/>
    <w:link w:val="18"/>
    <w:rsid w:val="003D6B47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3D6B47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3D6B47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3D6B4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3D6B47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3D6B4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3D6B47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3D6B4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3D6B47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3D6B47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3D6B4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3D6B4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3D6B4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Название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3D6B4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3D6B4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3D6B4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3D6B4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b">
    <w:name w:val="Обычный1"/>
    <w:uiPriority w:val="99"/>
    <w:rsid w:val="003D6B47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"/>
    <w:basedOn w:val="a2"/>
    <w:next w:val="a2"/>
    <w:uiPriority w:val="99"/>
    <w:rsid w:val="003D6B4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3D6B4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3D6B4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3D6B4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3D6B4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d">
    <w:name w:val="Без интервала1"/>
    <w:uiPriority w:val="1"/>
    <w:qFormat/>
    <w:rsid w:val="003D6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3D6B4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e">
    <w:name w:val="Абзац списка1"/>
    <w:basedOn w:val="a2"/>
    <w:uiPriority w:val="99"/>
    <w:rsid w:val="003D6B4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3D6B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3D6B47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3D6B4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3D6B4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3D6B4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3D6B47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3D6B4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3D6B4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3D6B4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3D6B4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3D6B4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3D6B4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3D6B47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3D6B4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3D6B4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3D6B4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3D6B4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3D6B4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3D6B4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3D6B4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3D6B4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3D6B4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3D6B4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3D6B4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3D6B4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3D6B4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3D6B4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3D6B4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3D6B4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3D6B4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3D6B4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3D6B4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3D6B4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3D6B4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3D6B4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3D6B4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3D6B4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3D6B4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3D6B4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3D6B4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Стиль1 Знак"/>
    <w:basedOn w:val="a3"/>
    <w:link w:val="1f0"/>
    <w:locked/>
    <w:rsid w:val="003D6B47"/>
    <w:rPr>
      <w:rFonts w:ascii="Times New Roman" w:eastAsia="Calibri" w:hAnsi="Times New Roman" w:cs="Times New Roman"/>
      <w:sz w:val="28"/>
      <w:szCs w:val="28"/>
    </w:rPr>
  </w:style>
  <w:style w:type="paragraph" w:customStyle="1" w:styleId="1f0">
    <w:name w:val="Стиль1"/>
    <w:basedOn w:val="afd"/>
    <w:link w:val="1f"/>
    <w:rsid w:val="003D6B4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3D6B4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3D6B4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3D6B47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3D6B4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3D6B47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3D6B47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3D6B4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3D6B47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3D6B4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3D6B47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3D6B47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3D6B4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3D6B4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3D6B4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3D6B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3D6B4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1">
    <w:name w:val="Основной текст с отступом1"/>
    <w:basedOn w:val="a2"/>
    <w:uiPriority w:val="99"/>
    <w:semiHidden/>
    <w:rsid w:val="003D6B4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3D6B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3D6B47"/>
    <w:rPr>
      <w:vertAlign w:val="superscript"/>
    </w:rPr>
  </w:style>
  <w:style w:type="character" w:customStyle="1" w:styleId="1f2">
    <w:name w:val="Слабая ссылка1"/>
    <w:basedOn w:val="a3"/>
    <w:uiPriority w:val="31"/>
    <w:qFormat/>
    <w:rsid w:val="003D6B4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3D6B47"/>
  </w:style>
  <w:style w:type="character" w:customStyle="1" w:styleId="jrnl">
    <w:name w:val="jrnl"/>
    <w:basedOn w:val="a3"/>
    <w:rsid w:val="003D6B47"/>
  </w:style>
  <w:style w:type="character" w:customStyle="1" w:styleId="A40">
    <w:name w:val="A4"/>
    <w:uiPriority w:val="99"/>
    <w:rsid w:val="003D6B4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3D6B47"/>
  </w:style>
  <w:style w:type="character" w:customStyle="1" w:styleId="hps">
    <w:name w:val="hps"/>
    <w:rsid w:val="003D6B47"/>
  </w:style>
  <w:style w:type="character" w:customStyle="1" w:styleId="A60">
    <w:name w:val="A6"/>
    <w:uiPriority w:val="99"/>
    <w:rsid w:val="003D6B4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3D6B47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3D6B47"/>
  </w:style>
  <w:style w:type="character" w:customStyle="1" w:styleId="citation-abbreviation">
    <w:name w:val="citation-abbreviation"/>
    <w:basedOn w:val="a3"/>
    <w:rsid w:val="003D6B47"/>
  </w:style>
  <w:style w:type="character" w:customStyle="1" w:styleId="citation-publication-date">
    <w:name w:val="citation-publication-date"/>
    <w:basedOn w:val="a3"/>
    <w:rsid w:val="003D6B47"/>
  </w:style>
  <w:style w:type="character" w:customStyle="1" w:styleId="citation-volume">
    <w:name w:val="citation-volume"/>
    <w:basedOn w:val="a3"/>
    <w:rsid w:val="003D6B47"/>
  </w:style>
  <w:style w:type="character" w:customStyle="1" w:styleId="citation-issue">
    <w:name w:val="citation-issue"/>
    <w:basedOn w:val="a3"/>
    <w:rsid w:val="003D6B47"/>
  </w:style>
  <w:style w:type="character" w:customStyle="1" w:styleId="citation-flpages">
    <w:name w:val="citation-flpages"/>
    <w:basedOn w:val="a3"/>
    <w:rsid w:val="003D6B47"/>
  </w:style>
  <w:style w:type="character" w:customStyle="1" w:styleId="1f3">
    <w:name w:val="Верхний колонтитул Знак1"/>
    <w:basedOn w:val="a3"/>
    <w:locked/>
    <w:rsid w:val="003D6B47"/>
  </w:style>
  <w:style w:type="character" w:customStyle="1" w:styleId="1f4">
    <w:name w:val="Текст примечания Знак1"/>
    <w:basedOn w:val="a3"/>
    <w:uiPriority w:val="99"/>
    <w:semiHidden/>
    <w:locked/>
    <w:rsid w:val="003D6B47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locked/>
    <w:rsid w:val="003D6B4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3D6B47"/>
  </w:style>
  <w:style w:type="character" w:customStyle="1" w:styleId="blk">
    <w:name w:val="blk"/>
    <w:basedOn w:val="a3"/>
    <w:rsid w:val="003D6B47"/>
  </w:style>
  <w:style w:type="character" w:customStyle="1" w:styleId="FontStyle25">
    <w:name w:val="Font Style25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3D6B4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3D6B4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3D6B4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3D6B4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3D6B4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3D6B4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3D6B4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3D6B4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6">
    <w:name w:val="Основной текст Знак1"/>
    <w:basedOn w:val="a3"/>
    <w:uiPriority w:val="99"/>
    <w:locked/>
    <w:rsid w:val="003D6B4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3D6B47"/>
  </w:style>
  <w:style w:type="character" w:customStyle="1" w:styleId="r">
    <w:name w:val="r"/>
    <w:basedOn w:val="a3"/>
    <w:rsid w:val="003D6B47"/>
  </w:style>
  <w:style w:type="character" w:customStyle="1" w:styleId="affff8">
    <w:name w:val="Основной текст + Курсив"/>
    <w:basedOn w:val="af7"/>
    <w:rsid w:val="003D6B4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7"/>
    <w:rsid w:val="003D6B4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3D6B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7"/>
    <w:rsid w:val="003D6B4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7"/>
    <w:rsid w:val="003D6B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3D6B4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3D6B4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7"/>
    <w:rsid w:val="003D6B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3D6B4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3D6B4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3D6B4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3D6B47"/>
  </w:style>
  <w:style w:type="character" w:customStyle="1" w:styleId="2b0">
    <w:name w:val="2b"/>
    <w:basedOn w:val="a3"/>
    <w:rsid w:val="003D6B47"/>
  </w:style>
  <w:style w:type="character" w:customStyle="1" w:styleId="30pt0">
    <w:name w:val="30pt"/>
    <w:basedOn w:val="a3"/>
    <w:rsid w:val="003D6B47"/>
  </w:style>
  <w:style w:type="character" w:customStyle="1" w:styleId="490">
    <w:name w:val="49"/>
    <w:basedOn w:val="a3"/>
    <w:rsid w:val="003D6B47"/>
  </w:style>
  <w:style w:type="character" w:customStyle="1" w:styleId="arialnarrow6pt3">
    <w:name w:val="arialnarrow6pt3"/>
    <w:basedOn w:val="a3"/>
    <w:rsid w:val="003D6B47"/>
  </w:style>
  <w:style w:type="character" w:customStyle="1" w:styleId="a50">
    <w:name w:val="a5"/>
    <w:basedOn w:val="a3"/>
    <w:rsid w:val="003D6B47"/>
  </w:style>
  <w:style w:type="character" w:customStyle="1" w:styleId="a61">
    <w:name w:val="a6"/>
    <w:basedOn w:val="a3"/>
    <w:rsid w:val="003D6B47"/>
  </w:style>
  <w:style w:type="character" w:customStyle="1" w:styleId="455pt">
    <w:name w:val="455pt"/>
    <w:basedOn w:val="a3"/>
    <w:rsid w:val="003D6B47"/>
  </w:style>
  <w:style w:type="character" w:customStyle="1" w:styleId="455pt0">
    <w:name w:val="455pt0"/>
    <w:basedOn w:val="a3"/>
    <w:rsid w:val="003D6B47"/>
  </w:style>
  <w:style w:type="character" w:customStyle="1" w:styleId="arialnarrow6pt2">
    <w:name w:val="arialnarrow6pt2"/>
    <w:basedOn w:val="a3"/>
    <w:rsid w:val="003D6B47"/>
  </w:style>
  <w:style w:type="character" w:customStyle="1" w:styleId="720">
    <w:name w:val="720"/>
    <w:basedOn w:val="a3"/>
    <w:rsid w:val="003D6B47"/>
  </w:style>
  <w:style w:type="character" w:customStyle="1" w:styleId="a10">
    <w:name w:val="a1"/>
    <w:basedOn w:val="a3"/>
    <w:rsid w:val="003D6B47"/>
  </w:style>
  <w:style w:type="character" w:customStyle="1" w:styleId="570">
    <w:name w:val="57"/>
    <w:basedOn w:val="a3"/>
    <w:rsid w:val="003D6B47"/>
  </w:style>
  <w:style w:type="character" w:customStyle="1" w:styleId="230pt">
    <w:name w:val="230pt"/>
    <w:basedOn w:val="a3"/>
    <w:rsid w:val="003D6B47"/>
  </w:style>
  <w:style w:type="character" w:customStyle="1" w:styleId="1500">
    <w:name w:val="150"/>
    <w:basedOn w:val="a3"/>
    <w:rsid w:val="003D6B47"/>
  </w:style>
  <w:style w:type="character" w:customStyle="1" w:styleId="corbel0">
    <w:name w:val="corbel0"/>
    <w:basedOn w:val="a3"/>
    <w:rsid w:val="003D6B47"/>
  </w:style>
  <w:style w:type="character" w:customStyle="1" w:styleId="650">
    <w:name w:val="65"/>
    <w:basedOn w:val="a3"/>
    <w:rsid w:val="003D6B47"/>
  </w:style>
  <w:style w:type="character" w:customStyle="1" w:styleId="1510">
    <w:name w:val="151"/>
    <w:basedOn w:val="a3"/>
    <w:rsid w:val="003D6B47"/>
  </w:style>
  <w:style w:type="character" w:customStyle="1" w:styleId="a80">
    <w:name w:val="a8"/>
    <w:basedOn w:val="a3"/>
    <w:rsid w:val="003D6B47"/>
  </w:style>
  <w:style w:type="character" w:customStyle="1" w:styleId="50pt">
    <w:name w:val="50pt"/>
    <w:basedOn w:val="a3"/>
    <w:rsid w:val="003D6B47"/>
  </w:style>
  <w:style w:type="character" w:customStyle="1" w:styleId="230pt0">
    <w:name w:val="230pt0"/>
    <w:basedOn w:val="a3"/>
    <w:rsid w:val="003D6B47"/>
  </w:style>
  <w:style w:type="character" w:customStyle="1" w:styleId="293">
    <w:name w:val="293"/>
    <w:basedOn w:val="a3"/>
    <w:rsid w:val="003D6B47"/>
  </w:style>
  <w:style w:type="character" w:customStyle="1" w:styleId="287">
    <w:name w:val="287"/>
    <w:basedOn w:val="a3"/>
    <w:rsid w:val="003D6B47"/>
  </w:style>
  <w:style w:type="character" w:customStyle="1" w:styleId="294">
    <w:name w:val="294"/>
    <w:basedOn w:val="a3"/>
    <w:rsid w:val="003D6B47"/>
  </w:style>
  <w:style w:type="character" w:customStyle="1" w:styleId="164">
    <w:name w:val="164"/>
    <w:basedOn w:val="a3"/>
    <w:rsid w:val="003D6B47"/>
  </w:style>
  <w:style w:type="character" w:customStyle="1" w:styleId="33105pt">
    <w:name w:val="33105pt"/>
    <w:basedOn w:val="a3"/>
    <w:rsid w:val="003D6B47"/>
  </w:style>
  <w:style w:type="character" w:customStyle="1" w:styleId="284">
    <w:name w:val="284"/>
    <w:basedOn w:val="a3"/>
    <w:rsid w:val="003D6B47"/>
  </w:style>
  <w:style w:type="character" w:customStyle="1" w:styleId="33105pt0">
    <w:name w:val="33105pt0"/>
    <w:basedOn w:val="a3"/>
    <w:rsid w:val="003D6B47"/>
  </w:style>
  <w:style w:type="character" w:customStyle="1" w:styleId="721">
    <w:name w:val="721"/>
    <w:basedOn w:val="a3"/>
    <w:rsid w:val="003D6B47"/>
  </w:style>
  <w:style w:type="character" w:customStyle="1" w:styleId="290">
    <w:name w:val="29"/>
    <w:basedOn w:val="a3"/>
    <w:rsid w:val="003D6B47"/>
  </w:style>
  <w:style w:type="character" w:customStyle="1" w:styleId="153">
    <w:name w:val="153"/>
    <w:basedOn w:val="a3"/>
    <w:rsid w:val="003D6B47"/>
  </w:style>
  <w:style w:type="character" w:customStyle="1" w:styleId="630">
    <w:name w:val="63"/>
    <w:basedOn w:val="a3"/>
    <w:rsid w:val="003D6B47"/>
  </w:style>
  <w:style w:type="character" w:customStyle="1" w:styleId="280">
    <w:name w:val="28"/>
    <w:basedOn w:val="a3"/>
    <w:rsid w:val="003D6B47"/>
  </w:style>
  <w:style w:type="character" w:customStyle="1" w:styleId="352">
    <w:name w:val="35"/>
    <w:basedOn w:val="a3"/>
    <w:rsid w:val="003D6B47"/>
  </w:style>
  <w:style w:type="character" w:customStyle="1" w:styleId="arialnarrow65pt1">
    <w:name w:val="arialnarrow65pt1"/>
    <w:basedOn w:val="a3"/>
    <w:rsid w:val="003D6B47"/>
  </w:style>
  <w:style w:type="character" w:customStyle="1" w:styleId="a71">
    <w:name w:val="a7"/>
    <w:basedOn w:val="a3"/>
    <w:rsid w:val="003D6B47"/>
  </w:style>
  <w:style w:type="character" w:customStyle="1" w:styleId="710">
    <w:name w:val="71"/>
    <w:basedOn w:val="a3"/>
    <w:rsid w:val="003D6B47"/>
  </w:style>
  <w:style w:type="character" w:customStyle="1" w:styleId="ab0">
    <w:name w:val="ab"/>
    <w:basedOn w:val="a3"/>
    <w:rsid w:val="003D6B47"/>
  </w:style>
  <w:style w:type="character" w:customStyle="1" w:styleId="arialnarrow65pt2">
    <w:name w:val="arialnarrow65pt2"/>
    <w:basedOn w:val="a3"/>
    <w:rsid w:val="003D6B47"/>
  </w:style>
  <w:style w:type="character" w:customStyle="1" w:styleId="ac0">
    <w:name w:val="ac"/>
    <w:basedOn w:val="a3"/>
    <w:rsid w:val="003D6B47"/>
  </w:style>
  <w:style w:type="character" w:customStyle="1" w:styleId="223">
    <w:name w:val="22"/>
    <w:basedOn w:val="a3"/>
    <w:rsid w:val="003D6B47"/>
  </w:style>
  <w:style w:type="character" w:customStyle="1" w:styleId="440">
    <w:name w:val="44"/>
    <w:basedOn w:val="a3"/>
    <w:rsid w:val="003D6B47"/>
  </w:style>
  <w:style w:type="character" w:customStyle="1" w:styleId="1010">
    <w:name w:val="101"/>
    <w:basedOn w:val="a3"/>
    <w:rsid w:val="003D6B47"/>
  </w:style>
  <w:style w:type="character" w:customStyle="1" w:styleId="2410">
    <w:name w:val="241"/>
    <w:basedOn w:val="a3"/>
    <w:rsid w:val="003D6B47"/>
  </w:style>
  <w:style w:type="character" w:customStyle="1" w:styleId="2811pt">
    <w:name w:val="2811pt"/>
    <w:basedOn w:val="a3"/>
    <w:rsid w:val="003D6B47"/>
  </w:style>
  <w:style w:type="character" w:customStyle="1" w:styleId="281">
    <w:name w:val="281"/>
    <w:basedOn w:val="a3"/>
    <w:rsid w:val="003D6B47"/>
  </w:style>
  <w:style w:type="character" w:customStyle="1" w:styleId="450">
    <w:name w:val="45"/>
    <w:basedOn w:val="a3"/>
    <w:rsid w:val="003D6B47"/>
  </w:style>
  <w:style w:type="character" w:customStyle="1" w:styleId="4d">
    <w:name w:val="4d"/>
    <w:basedOn w:val="a3"/>
    <w:rsid w:val="003D6B47"/>
  </w:style>
  <w:style w:type="character" w:customStyle="1" w:styleId="5210">
    <w:name w:val="521"/>
    <w:basedOn w:val="a3"/>
    <w:rsid w:val="003D6B47"/>
  </w:style>
  <w:style w:type="character" w:customStyle="1" w:styleId="1610">
    <w:name w:val="161"/>
    <w:basedOn w:val="a3"/>
    <w:rsid w:val="003D6B47"/>
  </w:style>
  <w:style w:type="character" w:customStyle="1" w:styleId="a90">
    <w:name w:val="a9"/>
    <w:basedOn w:val="a3"/>
    <w:rsid w:val="003D6B47"/>
  </w:style>
  <w:style w:type="character" w:customStyle="1" w:styleId="af20">
    <w:name w:val="af2"/>
    <w:basedOn w:val="a3"/>
    <w:rsid w:val="003D6B47"/>
  </w:style>
  <w:style w:type="character" w:customStyle="1" w:styleId="2610">
    <w:name w:val="261"/>
    <w:basedOn w:val="a3"/>
    <w:rsid w:val="003D6B47"/>
  </w:style>
  <w:style w:type="character" w:customStyle="1" w:styleId="1600">
    <w:name w:val="160"/>
    <w:basedOn w:val="a3"/>
    <w:rsid w:val="003D6B47"/>
  </w:style>
  <w:style w:type="character" w:customStyle="1" w:styleId="longtext">
    <w:name w:val="long_text"/>
    <w:basedOn w:val="a3"/>
    <w:rsid w:val="003D6B4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3D6B4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3D6B47"/>
  </w:style>
  <w:style w:type="character" w:customStyle="1" w:styleId="216">
    <w:name w:val="Основной текст 2 Знак1"/>
    <w:basedOn w:val="a3"/>
    <w:uiPriority w:val="99"/>
    <w:semiHidden/>
    <w:rsid w:val="003D6B47"/>
  </w:style>
  <w:style w:type="character" w:customStyle="1" w:styleId="217">
    <w:name w:val="Основной текст с отступом 2 Знак1"/>
    <w:basedOn w:val="a3"/>
    <w:uiPriority w:val="99"/>
    <w:semiHidden/>
    <w:rsid w:val="003D6B47"/>
  </w:style>
  <w:style w:type="character" w:customStyle="1" w:styleId="afffff1">
    <w:name w:val="Гипертекстовая ссылка"/>
    <w:basedOn w:val="a3"/>
    <w:uiPriority w:val="99"/>
    <w:rsid w:val="003D6B47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3D6B4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3D6B47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3D6B47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3D6B47"/>
  </w:style>
  <w:style w:type="character" w:customStyle="1" w:styleId="HTML1">
    <w:name w:val="Стандартный HTML Знак1"/>
    <w:basedOn w:val="a3"/>
    <w:uiPriority w:val="99"/>
    <w:semiHidden/>
    <w:rsid w:val="003D6B47"/>
    <w:rPr>
      <w:rFonts w:ascii="Consolas" w:hAnsi="Consolas" w:cs="Consolas" w:hint="default"/>
      <w:sz w:val="20"/>
      <w:szCs w:val="20"/>
    </w:rPr>
  </w:style>
  <w:style w:type="character" w:customStyle="1" w:styleId="1f7">
    <w:name w:val="Основной текст с отступом Знак1"/>
    <w:basedOn w:val="a3"/>
    <w:uiPriority w:val="99"/>
    <w:semiHidden/>
    <w:rsid w:val="003D6B47"/>
  </w:style>
  <w:style w:type="character" w:customStyle="1" w:styleId="hl1">
    <w:name w:val="hl1"/>
    <w:rsid w:val="003D6B47"/>
    <w:rPr>
      <w:color w:val="4682B4"/>
    </w:rPr>
  </w:style>
  <w:style w:type="character" w:customStyle="1" w:styleId="span">
    <w:name w:val="span"/>
    <w:rsid w:val="003D6B47"/>
  </w:style>
  <w:style w:type="character" w:customStyle="1" w:styleId="1f8">
    <w:name w:val="Название Знак1"/>
    <w:basedOn w:val="a3"/>
    <w:uiPriority w:val="10"/>
    <w:rsid w:val="003D6B4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9">
    <w:name w:val="Подзаголовок Знак1"/>
    <w:basedOn w:val="a3"/>
    <w:uiPriority w:val="11"/>
    <w:rsid w:val="003D6B4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3D6B4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3D6B4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3D6B47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3D6B47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3D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6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4">
    <w:name w:val="Заголовок 2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3D6B4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ff3">
    <w:name w:val="Hyperlink"/>
    <w:basedOn w:val="a3"/>
    <w:uiPriority w:val="99"/>
    <w:unhideWhenUsed/>
    <w:rsid w:val="003D6B47"/>
    <w:rPr>
      <w:color w:val="0000FF" w:themeColor="hyperlink"/>
      <w:u w:val="single"/>
    </w:rPr>
  </w:style>
  <w:style w:type="character" w:styleId="afffff4">
    <w:name w:val="Subtle Reference"/>
    <w:basedOn w:val="a3"/>
    <w:uiPriority w:val="31"/>
    <w:qFormat/>
    <w:rsid w:val="003D6B47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4184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18</cp:revision>
  <dcterms:created xsi:type="dcterms:W3CDTF">2023-03-14T22:08:00Z</dcterms:created>
  <dcterms:modified xsi:type="dcterms:W3CDTF">2024-12-02T22:33:00Z</dcterms:modified>
</cp:coreProperties>
</file>